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8D15" w14:textId="5F59D46D" w:rsidR="00B56668" w:rsidRDefault="00BD2206" w:rsidP="00AB6DA3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94A8" wp14:editId="143733A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400800" cy="0"/>
                <wp:effectExtent l="0" t="0" r="25400" b="2540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ADC7" id="Line 5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7in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L37+AEAAL8DAAAOAAAAZHJzL2Uyb0RvYy54bWysU02P2jAQvVfqf7B8hwQKFCLCqgrQC22R&#13;&#10;drt3YzvEquOxbENAVf97x+Zjt91b1RyssWfmzcx7k/nDqdXkKJ1XYEo66OeUSMNBKLMv6fendW9K&#13;&#10;iQ/MCKbByJKepacPi/fv5p0t5BAa0EI6giDGF50taROCLbLM80a2zPfBSoPOGlzLAl7dPhOOdYje&#13;&#10;6myY55OsAyesAy69x9flxUkXCb+uJQ/f6trLQHRJsbeQTpfOXTyzxZwVe8dso/i1DfYPXbRMGSx6&#13;&#10;h1qywMjBqTdQreIOPNShz6HNoK4Vl2kGnGaQ/zXNY8OsTLMgOd7eafL/D5Z/PW4dUaKkKJRhLUq0&#13;&#10;UUaS8SxS01lfYERlti4Ox0/m0W6A//DEQNUws5epxaezxbxBzMj+SIkXb7HArvsCAmPYIUDi6VS7&#13;&#10;ltRa2eeYGMGRC3JKwpzvwshTIBwfJ6M8n+aoH7/5MlZEiJhonQ+fJbQkGiXV2H4CZMeND7Gll5AY&#13;&#10;bmCttE66a0O6kg7HiJ4yPGglojfGebffVdqRI4urk740IHpehzk4GJHQGsnE6moHpvTFxuraRDyc&#13;&#10;Bfu5Wpfd+DnLZ6vpajrqjYaTVW+UC9H7tK5Gvcl68HG8/LCsquXg17XqLT8xHEm9yLMDcd66G/O4&#13;&#10;JWng60bHNXx9T/q8/HeL3wAAAP//AwBQSwMEFAAGAAgAAAAhAAtX5f7cAAAACgEAAA8AAABkcnMv&#13;&#10;ZG93bnJldi54bWxMj0FPwzAMhe9I/IfISNxYwjRNU9d0QiDgyBjjnjWmDWucKknXwq/H4wIXS35P&#13;&#10;fn5fuZl8J04Ykwuk4XamQCDVwTpqNOzfHm9WIFI2ZE0XCDV8YYJNdXlRmsKGkV7xtMuN4BBKhdHQ&#13;&#10;5twXUqa6RW/SLPRI7H2E6E3mNTbSRjNyuO/kXKml9MYRf2hNj/ct1sfd4DUcv7fj8/5lWKR5fifc&#13;&#10;Prkpfjqtr6+mhzWPuzWIjFP+u4AzA/eHiosdwkA2iU4D02QNywWIs6nUioXDryCrUv5HqH4AAAD/&#13;&#10;/wMAUEsBAi0AFAAGAAgAAAAhALaDOJL+AAAA4QEAABMAAAAAAAAAAAAAAAAAAAAAAFtDb250ZW50&#13;&#10;X1R5cGVzXS54bWxQSwECLQAUAAYACAAAACEAOP0h/9YAAACUAQAACwAAAAAAAAAAAAAAAAAvAQAA&#13;&#10;X3JlbHMvLnJlbHNQSwECLQAUAAYACAAAACEACBS9+/gBAAC/AwAADgAAAAAAAAAAAAAAAAAuAgAA&#13;&#10;ZHJzL2Uyb0RvYy54bWxQSwECLQAUAAYACAAAACEAC1fl/twAAAAKAQAADwAAAAAAAAAAAAAAAABS&#13;&#10;BAAAZHJzL2Rvd25yZXYueG1sUEsFBgAAAAAEAAQA8wAAAFsFAAAAAA==&#13;&#10;" strokeweight="2pt"/>
            </w:pict>
          </mc:Fallback>
        </mc:AlternateContent>
      </w:r>
    </w:p>
    <w:p w14:paraId="45461FEF" w14:textId="6E3610DA" w:rsidR="003D45CE" w:rsidRDefault="005F2266" w:rsidP="001041C8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Thank you so much for your interest in plac</w:t>
      </w:r>
      <w:r w:rsidR="001041C8">
        <w:rPr>
          <w:rFonts w:ascii="Century Gothic" w:hAnsi="Century Gothic" w:cs="Arial"/>
          <w:bCs/>
          <w:sz w:val="20"/>
          <w:szCs w:val="20"/>
        </w:rPr>
        <w:t xml:space="preserve">ing an ad in the PCA Playbill. Our Fall and Spring Playbill advertising options are listed below. </w:t>
      </w:r>
      <w:r w:rsidR="003D45CE">
        <w:rPr>
          <w:rFonts w:ascii="Century Gothic" w:hAnsi="Century Gothic" w:cs="Arial"/>
          <w:bCs/>
          <w:sz w:val="20"/>
          <w:szCs w:val="20"/>
        </w:rPr>
        <w:t xml:space="preserve">There are details about the artwork submissions on the back of this page. </w:t>
      </w:r>
    </w:p>
    <w:p w14:paraId="7C77C1A7" w14:textId="77777777" w:rsidR="003D45CE" w:rsidRDefault="003D45CE" w:rsidP="001041C8">
      <w:pPr>
        <w:rPr>
          <w:rFonts w:ascii="Century Gothic" w:hAnsi="Century Gothic" w:cs="Arial"/>
          <w:bCs/>
          <w:sz w:val="20"/>
          <w:szCs w:val="20"/>
        </w:rPr>
      </w:pPr>
    </w:p>
    <w:p w14:paraId="74533AC9" w14:textId="6BB27E67" w:rsidR="00C3574E" w:rsidRPr="003D45CE" w:rsidRDefault="001041C8" w:rsidP="001041C8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If you’d like more information on advertising opportunities at PCA including our Corporate Partners Program, </w:t>
      </w:r>
      <w:r w:rsidRPr="003D45CE">
        <w:rPr>
          <w:rFonts w:ascii="Century Gothic" w:hAnsi="Century Gothic" w:cs="Arial"/>
          <w:bCs/>
          <w:sz w:val="20"/>
          <w:szCs w:val="20"/>
        </w:rPr>
        <w:t>contact Terry Rodgers at trodgers@prestonwoodchristian.org or 972.820.506</w:t>
      </w:r>
      <w:r w:rsidR="003D45CE">
        <w:rPr>
          <w:rFonts w:ascii="Century Gothic" w:hAnsi="Century Gothic" w:cs="Arial"/>
          <w:bCs/>
          <w:sz w:val="20"/>
          <w:szCs w:val="20"/>
        </w:rPr>
        <w:t>1</w:t>
      </w:r>
      <w:r w:rsidRPr="003D45CE">
        <w:rPr>
          <w:rFonts w:ascii="Century Gothic" w:hAnsi="Century Gothic" w:cs="Arial"/>
          <w:bCs/>
          <w:sz w:val="20"/>
          <w:szCs w:val="20"/>
        </w:rPr>
        <w:t xml:space="preserve">. </w:t>
      </w:r>
      <w:r w:rsidR="003D45CE">
        <w:rPr>
          <w:rFonts w:ascii="Century Gothic" w:hAnsi="Century Gothic" w:cs="Arial"/>
          <w:bCs/>
          <w:sz w:val="20"/>
          <w:szCs w:val="20"/>
        </w:rPr>
        <w:t xml:space="preserve"> </w:t>
      </w:r>
      <w:r w:rsidRPr="003D45CE">
        <w:rPr>
          <w:rFonts w:ascii="Century Gothic" w:hAnsi="Century Gothic" w:cs="Arial"/>
          <w:bCs/>
          <w:sz w:val="20"/>
          <w:szCs w:val="20"/>
        </w:rPr>
        <w:t xml:space="preserve">Thank you again for your consideration. – PCA Fine Arts Team </w:t>
      </w:r>
    </w:p>
    <w:p w14:paraId="55B6ACCC" w14:textId="6A990BCE" w:rsidR="003637E0" w:rsidRPr="005F4808" w:rsidRDefault="003637E0" w:rsidP="00AB6DA3">
      <w:pPr>
        <w:rPr>
          <w:rFonts w:ascii="Century Gothic" w:hAnsi="Century Gothic" w:cs="Arial"/>
          <w:b/>
          <w:bCs/>
          <w:sz w:val="12"/>
          <w:szCs w:val="12"/>
        </w:rPr>
      </w:pPr>
    </w:p>
    <w:p w14:paraId="56D07858" w14:textId="77777777" w:rsidR="00AB6DA3" w:rsidRPr="00146597" w:rsidRDefault="00690B0B" w:rsidP="00AB6DA3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712AD" wp14:editId="7E1430E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00800" cy="0"/>
                <wp:effectExtent l="25400" t="25400" r="38100" b="3810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CC5B" id="Line 5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7in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G9u+QEAAL8DAAAOAAAAZHJzL2Uyb0RvYy54bWysU02P2jAQvVfqf7B8hwQaWDYirKoAvWy7&#13;&#10;SLvt3dgOsep4LNsQUNX/3rH52G17q5qDNfbMvJn3ZjJ/OHaaHKTzCkxFR8OcEmk4CGV2Ff36sh7M&#13;&#10;KPGBGcE0GFnRk/T0YfH+3by3pRxDC1pIRxDE+LK3FW1DsGWWed7KjvkhWGnQ2YDrWMCr22XCsR7R&#13;&#10;O52N83ya9eCEdcCl9/i6PDvpIuE3jeThqWm8DERXFHsL6XTp3MYzW8xZuXPMtopf2mD/0EXHlMGi&#13;&#10;N6glC4zsnfoLqlPcgYcmDDl0GTSN4jJxQDaj/A82zy2zMnFBcby9yeT/Hyz/ctg4okRF7ygxrMMR&#13;&#10;PSojyaSI0vTWlxhRm42L5PjRPNtH4N89MVC3zOxkavHlZDFvFDOy31LixVsssO0/g8AYtg+QdDo2&#13;&#10;riONVvZbTIzgqAU5psGcboORx0A4Pk6LPJ/lOD9+9WWsjBAx0TofPknoSDQqqrH9BMgOjz7Ell5D&#13;&#10;YriBtdI6zV0b0ld0PEH0lOFBKxG9Mc673bbWjhxYXJ30JYLoeRvmYG9EQmslE6uLHZjSZxuraxPx&#13;&#10;kAv2c7HOu/HjPr9fzVazYlCMp6tBkQsx+Liui8F0PbqbLD8s63o5+nmpes1PCkdRz+PZgjht3FV5&#13;&#10;3JJE+LLRcQ3f3tN8Xv+7xS8AAAD//wMAUEsDBBQABgAIAAAAIQBhueYF2wAAAAwBAAAPAAAAZHJz&#13;&#10;L2Rvd25yZXYueG1sTE/LTsMwELwj8Q/WInGjNlWFqjROhUDAkVLK3Y2XxDReR7bTBL6erTiUyz5m&#13;&#10;tLMz5XrynThiTC6QhtuZAoFUB+uo0bB7f7pZgkjZkDVdINTwjQnW1eVFaQobRnrD4zY3gkUoFUZD&#13;&#10;m3NfSJnqFr1Js9AjMfcZojeZ19hIG83I4r6Tc6XupDeO+ENrenxosT5sB6/h8LMZX3avwyLN8wfh&#13;&#10;5tlN8ctpfX01Pa643K9AZJzy+QJOGdg/VGxsHwaySXQaOE1mdMH9xCq15Gn/h8iqlP9DVL8AAAD/&#13;&#10;/wMAUEsBAi0AFAAGAAgAAAAhALaDOJL+AAAA4QEAABMAAAAAAAAAAAAAAAAAAAAAAFtDb250ZW50&#13;&#10;X1R5cGVzXS54bWxQSwECLQAUAAYACAAAACEAOP0h/9YAAACUAQAACwAAAAAAAAAAAAAAAAAvAQAA&#13;&#10;X3JlbHMvLnJlbHNQSwECLQAUAAYACAAAACEA+/hvbvkBAAC/AwAADgAAAAAAAAAAAAAAAAAuAgAA&#13;&#10;ZHJzL2Uyb0RvYy54bWxQSwECLQAUAAYACAAAACEAYbnmBdsAAAAMAQAADwAAAAAAAAAAAAAAAABT&#13;&#10;BAAAZHJzL2Rvd25yZXYueG1sUEsFBgAAAAAEAAQA8wAAAFsFAAAAAA==&#13;&#10;" strokeweight="2pt"/>
            </w:pict>
          </mc:Fallback>
        </mc:AlternateContent>
      </w:r>
    </w:p>
    <w:p w14:paraId="16A5A0D6" w14:textId="7B28EAF6" w:rsidR="00AB6DA3" w:rsidRPr="00C3574E" w:rsidRDefault="00C3574E" w:rsidP="00E949AC">
      <w:pPr>
        <w:tabs>
          <w:tab w:val="left" w:pos="2198"/>
        </w:tabs>
        <w:outlineLvl w:val="0"/>
        <w:rPr>
          <w:rFonts w:ascii="Century Gothic" w:hAnsi="Century Gothic" w:cs="Arial"/>
          <w:bCs/>
        </w:rPr>
      </w:pPr>
      <w:r w:rsidRPr="00C3574E">
        <w:rPr>
          <w:rFonts w:ascii="Century Gothic" w:hAnsi="Century Gothic" w:cs="Arial"/>
          <w:b/>
          <w:bCs/>
        </w:rPr>
        <w:t>ADVERTISING OPTIONS</w:t>
      </w:r>
      <w:r w:rsidR="008B62DF" w:rsidRPr="00C3574E">
        <w:rPr>
          <w:rFonts w:ascii="Century Gothic" w:hAnsi="Century Gothic" w:cs="Arial"/>
          <w:b/>
          <w:bCs/>
        </w:rPr>
        <w:tab/>
      </w:r>
    </w:p>
    <w:p w14:paraId="6B17F58D" w14:textId="77777777" w:rsidR="00AB6DA3" w:rsidRPr="00AD7927" w:rsidRDefault="00AB6DA3" w:rsidP="00AB6DA3">
      <w:pPr>
        <w:rPr>
          <w:rFonts w:ascii="Century Gothic" w:hAnsi="Century Gothic" w:cs="Arial"/>
          <w:bCs/>
          <w:sz w:val="8"/>
          <w:szCs w:val="8"/>
        </w:rPr>
      </w:pPr>
    </w:p>
    <w:p w14:paraId="11340AD3" w14:textId="77777777" w:rsidR="00AB6DA3" w:rsidRPr="00AD7927" w:rsidRDefault="00AB6DA3" w:rsidP="00AB6DA3">
      <w:pPr>
        <w:rPr>
          <w:rFonts w:ascii="Century Gothic" w:hAnsi="Century Gothic" w:cs="Arial"/>
          <w:bCs/>
          <w:sz w:val="8"/>
          <w:szCs w:val="8"/>
        </w:rPr>
      </w:pPr>
    </w:p>
    <w:p w14:paraId="14900A03" w14:textId="5D756868" w:rsidR="00AB6DA3" w:rsidRDefault="007A5F0A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146597">
        <w:rPr>
          <w:rFonts w:ascii="Century Gothic" w:hAnsi="Century Gothic" w:cs="Arial"/>
          <w:bCs/>
          <w:sz w:val="18"/>
          <w:szCs w:val="18"/>
        </w:rPr>
        <w:t xml:space="preserve">  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 xml:space="preserve">Full Page – Fall Play </w:t>
      </w:r>
      <w:r w:rsidR="00040370" w:rsidRPr="000D3531">
        <w:rPr>
          <w:rFonts w:ascii="Century Gothic" w:hAnsi="Century Gothic" w:cs="Century Gothic"/>
          <w:b/>
          <w:bCs/>
          <w:sz w:val="18"/>
          <w:szCs w:val="18"/>
          <w:u w:val="single"/>
        </w:rPr>
        <w:t>AND</w:t>
      </w:r>
      <w:r w:rsidR="000A24DC">
        <w:rPr>
          <w:rFonts w:ascii="Century Gothic" w:hAnsi="Century Gothic" w:cs="Century Gothic"/>
          <w:b/>
          <w:bCs/>
          <w:sz w:val="18"/>
          <w:szCs w:val="18"/>
        </w:rPr>
        <w:t xml:space="preserve"> Spring Musical - $600 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>(</w:t>
      </w:r>
      <w:r w:rsidR="00040370" w:rsidRPr="000D3531">
        <w:rPr>
          <w:rFonts w:ascii="Century Gothic" w:hAnsi="Century Gothic" w:cs="Century Gothic"/>
          <w:b/>
          <w:bCs/>
          <w:i/>
          <w:sz w:val="18"/>
          <w:szCs w:val="18"/>
        </w:rPr>
        <w:t>$100 discount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>)</w:t>
      </w:r>
    </w:p>
    <w:p w14:paraId="40EBB3F9" w14:textId="77777777" w:rsidR="00040370" w:rsidRDefault="00040370" w:rsidP="00040370">
      <w:pPr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18"/>
          <w:szCs w:val="18"/>
        </w:rPr>
        <w:t xml:space="preserve">Full Page </w:t>
      </w:r>
      <w:r w:rsidRPr="00C1350A">
        <w:rPr>
          <w:rFonts w:ascii="Century Gothic" w:hAnsi="Century Gothic" w:cs="Arial"/>
          <w:bCs/>
          <w:color w:val="000000"/>
          <w:sz w:val="18"/>
          <w:szCs w:val="18"/>
        </w:rPr>
        <w:t xml:space="preserve">(4.75” x 7.75”) </w:t>
      </w:r>
    </w:p>
    <w:p w14:paraId="624273FE" w14:textId="77777777" w:rsidR="000A24DC" w:rsidRPr="009B2FCF" w:rsidRDefault="000A24DC" w:rsidP="00AB6DA3">
      <w:pPr>
        <w:autoSpaceDE w:val="0"/>
        <w:autoSpaceDN w:val="0"/>
        <w:adjustRightInd w:val="0"/>
        <w:ind w:left="720"/>
        <w:rPr>
          <w:rFonts w:ascii="Century Gothic" w:hAnsi="Century Gothic" w:cs="Century Gothic"/>
          <w:iCs/>
          <w:sz w:val="16"/>
          <w:szCs w:val="16"/>
        </w:rPr>
      </w:pPr>
    </w:p>
    <w:p w14:paraId="7041EE20" w14:textId="7C333538" w:rsidR="00AB6DA3" w:rsidRDefault="007A5F0A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bookmarkEnd w:id="0"/>
      <w:r w:rsidRPr="00146597">
        <w:rPr>
          <w:rFonts w:ascii="Century Gothic" w:hAnsi="Century Gothic" w:cs="Arial"/>
          <w:bCs/>
          <w:sz w:val="18"/>
          <w:szCs w:val="18"/>
        </w:rPr>
        <w:t xml:space="preserve">  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 xml:space="preserve">Half Page – Fall Play </w:t>
      </w:r>
      <w:r w:rsidR="00040370" w:rsidRPr="000D3531">
        <w:rPr>
          <w:rFonts w:ascii="Century Gothic" w:hAnsi="Century Gothic" w:cs="Century Gothic"/>
          <w:b/>
          <w:bCs/>
          <w:sz w:val="18"/>
          <w:szCs w:val="18"/>
          <w:u w:val="single"/>
        </w:rPr>
        <w:t>AND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 xml:space="preserve"> Spring Musical - $450 (</w:t>
      </w:r>
      <w:r w:rsidR="00040370" w:rsidRPr="000D3531">
        <w:rPr>
          <w:rFonts w:ascii="Century Gothic" w:hAnsi="Century Gothic" w:cs="Century Gothic"/>
          <w:b/>
          <w:bCs/>
          <w:i/>
          <w:sz w:val="18"/>
          <w:szCs w:val="18"/>
        </w:rPr>
        <w:t>$50 discount</w:t>
      </w:r>
      <w:r w:rsidR="00040370">
        <w:rPr>
          <w:rFonts w:ascii="Century Gothic" w:hAnsi="Century Gothic" w:cs="Century Gothic"/>
          <w:b/>
          <w:bCs/>
          <w:sz w:val="18"/>
          <w:szCs w:val="18"/>
        </w:rPr>
        <w:t xml:space="preserve">) </w:t>
      </w:r>
    </w:p>
    <w:p w14:paraId="5EDDEFB1" w14:textId="77923D16" w:rsidR="00AB6DA3" w:rsidRDefault="000A24DC" w:rsidP="00AB6DA3">
      <w:pPr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18"/>
          <w:szCs w:val="18"/>
        </w:rPr>
      </w:pPr>
      <w:r w:rsidRPr="00C1350A">
        <w:rPr>
          <w:rFonts w:ascii="Century Gothic" w:hAnsi="Century Gothic" w:cs="Arial"/>
          <w:bCs/>
          <w:sz w:val="18"/>
          <w:szCs w:val="18"/>
        </w:rPr>
        <w:t>Half Page (4.75” x 3.75”)</w:t>
      </w:r>
    </w:p>
    <w:p w14:paraId="403E7C3D" w14:textId="77777777" w:rsidR="000A24DC" w:rsidRPr="009B2FCF" w:rsidRDefault="000A24DC" w:rsidP="00AB6DA3">
      <w:pPr>
        <w:autoSpaceDE w:val="0"/>
        <w:autoSpaceDN w:val="0"/>
        <w:adjustRightInd w:val="0"/>
        <w:ind w:left="720"/>
        <w:rPr>
          <w:rFonts w:ascii="Century Gothic" w:hAnsi="Century Gothic" w:cs="Century Gothic"/>
          <w:i/>
          <w:iCs/>
          <w:sz w:val="16"/>
          <w:szCs w:val="16"/>
        </w:rPr>
      </w:pPr>
    </w:p>
    <w:p w14:paraId="0341523D" w14:textId="052D856F" w:rsidR="00AB6DA3" w:rsidRDefault="007A5F0A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146597">
        <w:rPr>
          <w:rFonts w:ascii="Century Gothic" w:hAnsi="Century Gothic" w:cs="Arial"/>
          <w:bCs/>
          <w:sz w:val="18"/>
          <w:szCs w:val="18"/>
        </w:rPr>
        <w:t xml:space="preserve">  </w:t>
      </w:r>
      <w:r w:rsidR="00020B10">
        <w:rPr>
          <w:rFonts w:ascii="Century Gothic" w:hAnsi="Century Gothic" w:cs="Century Gothic"/>
          <w:b/>
          <w:bCs/>
          <w:sz w:val="18"/>
          <w:szCs w:val="18"/>
        </w:rPr>
        <w:t xml:space="preserve">Full Page – </w:t>
      </w:r>
      <w:r w:rsidR="000A24DC">
        <w:rPr>
          <w:rFonts w:ascii="Century Gothic" w:hAnsi="Century Gothic" w:cs="Century Gothic"/>
          <w:b/>
          <w:bCs/>
          <w:sz w:val="18"/>
          <w:szCs w:val="18"/>
        </w:rPr>
        <w:t xml:space="preserve">$350 </w:t>
      </w:r>
    </w:p>
    <w:p w14:paraId="6CB2D335" w14:textId="77777777" w:rsidR="000A24DC" w:rsidRPr="000A24DC" w:rsidRDefault="000A24DC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6"/>
          <w:szCs w:val="16"/>
        </w:rPr>
      </w:pPr>
    </w:p>
    <w:p w14:paraId="3FDB5440" w14:textId="35998112" w:rsidR="000A24DC" w:rsidRDefault="000A24DC" w:rsidP="000A24DC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146597">
        <w:rPr>
          <w:rFonts w:ascii="Century Gothic" w:hAnsi="Century Gothic" w:cs="Arial"/>
          <w:bCs/>
          <w:sz w:val="18"/>
          <w:szCs w:val="18"/>
        </w:rPr>
        <w:t xml:space="preserve">  </w:t>
      </w:r>
      <w:r w:rsidR="00020B10">
        <w:rPr>
          <w:rFonts w:ascii="Century Gothic" w:hAnsi="Century Gothic" w:cs="Century Gothic"/>
          <w:b/>
          <w:bCs/>
          <w:sz w:val="18"/>
          <w:szCs w:val="18"/>
        </w:rPr>
        <w:t xml:space="preserve">Half Page –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$250 </w:t>
      </w:r>
    </w:p>
    <w:p w14:paraId="1CD50564" w14:textId="77777777" w:rsidR="00AB6DA3" w:rsidRPr="009B2FCF" w:rsidRDefault="00AB6DA3" w:rsidP="00AB6DA3">
      <w:pPr>
        <w:autoSpaceDE w:val="0"/>
        <w:autoSpaceDN w:val="0"/>
        <w:adjustRightInd w:val="0"/>
        <w:ind w:left="720"/>
        <w:rPr>
          <w:rFonts w:ascii="Century Gothic" w:hAnsi="Century Gothic" w:cs="Century Gothic"/>
          <w:i/>
          <w:iCs/>
          <w:sz w:val="16"/>
          <w:szCs w:val="16"/>
        </w:rPr>
      </w:pPr>
    </w:p>
    <w:p w14:paraId="36E64550" w14:textId="3EEF6E66" w:rsidR="00AB6DA3" w:rsidRDefault="007A5F0A" w:rsidP="000A24DC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146597">
        <w:rPr>
          <w:rFonts w:ascii="Century Gothic" w:hAnsi="Century Gothic" w:cs="Arial"/>
          <w:bCs/>
          <w:sz w:val="18"/>
          <w:szCs w:val="18"/>
        </w:rPr>
        <w:t xml:space="preserve"> </w:t>
      </w:r>
      <w:r w:rsidRPr="00C05BD9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0A24DC">
        <w:rPr>
          <w:rFonts w:ascii="Century Gothic" w:hAnsi="Century Gothic" w:cs="Century Gothic"/>
          <w:b/>
          <w:bCs/>
          <w:sz w:val="18"/>
          <w:szCs w:val="18"/>
        </w:rPr>
        <w:t>Quarter Page</w:t>
      </w:r>
      <w:r w:rsidR="00F334E2">
        <w:rPr>
          <w:rFonts w:ascii="Century Gothic" w:hAnsi="Century Gothic" w:cs="Century Gothic"/>
          <w:b/>
          <w:bCs/>
          <w:sz w:val="18"/>
          <w:szCs w:val="18"/>
        </w:rPr>
        <w:t xml:space="preserve"> / Business Card</w:t>
      </w:r>
      <w:r w:rsidR="000A24DC">
        <w:rPr>
          <w:rFonts w:ascii="Century Gothic" w:hAnsi="Century Gothic" w:cs="Century Gothic"/>
          <w:b/>
          <w:bCs/>
          <w:sz w:val="18"/>
          <w:szCs w:val="18"/>
        </w:rPr>
        <w:t xml:space="preserve"> - $150 </w:t>
      </w:r>
    </w:p>
    <w:p w14:paraId="090CC607" w14:textId="331A2CFF" w:rsidR="00F334E2" w:rsidRPr="000A24DC" w:rsidRDefault="00F334E2" w:rsidP="00F334E2">
      <w:pPr>
        <w:autoSpaceDE w:val="0"/>
        <w:autoSpaceDN w:val="0"/>
        <w:adjustRightInd w:val="0"/>
        <w:ind w:left="360" w:firstLine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 xml:space="preserve">Quarter Page </w:t>
      </w:r>
      <w:r w:rsidRPr="00C1350A">
        <w:rPr>
          <w:rFonts w:ascii="Century Gothic" w:hAnsi="Century Gothic" w:cs="Arial"/>
          <w:bCs/>
          <w:sz w:val="18"/>
          <w:szCs w:val="18"/>
        </w:rPr>
        <w:t>(</w:t>
      </w:r>
      <w:r w:rsidRPr="00C1350A">
        <w:rPr>
          <w:rFonts w:ascii="Century Gothic" w:hAnsi="Century Gothic"/>
          <w:sz w:val="18"/>
          <w:szCs w:val="18"/>
        </w:rPr>
        <w:t>3 3/4” x 2 5/16”)</w:t>
      </w:r>
    </w:p>
    <w:p w14:paraId="4325561F" w14:textId="77777777" w:rsidR="00AB6DA3" w:rsidRPr="00BD1749" w:rsidRDefault="00AB6DA3" w:rsidP="00AB6DA3">
      <w:pPr>
        <w:autoSpaceDE w:val="0"/>
        <w:autoSpaceDN w:val="0"/>
        <w:adjustRightInd w:val="0"/>
        <w:ind w:left="360"/>
        <w:rPr>
          <w:rFonts w:ascii="Century Gothic" w:hAnsi="Century Gothic" w:cs="Arial"/>
          <w:bCs/>
          <w:sz w:val="16"/>
          <w:szCs w:val="16"/>
        </w:rPr>
      </w:pPr>
    </w:p>
    <w:p w14:paraId="0A65C678" w14:textId="041B5834" w:rsidR="00AB6DA3" w:rsidRDefault="007A5F0A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C05BD9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BD1749">
        <w:rPr>
          <w:rFonts w:ascii="Century Gothic" w:hAnsi="Century Gothic" w:cs="Arial"/>
          <w:b/>
          <w:bCs/>
          <w:sz w:val="18"/>
          <w:szCs w:val="18"/>
        </w:rPr>
        <w:tab/>
      </w:r>
      <w:r w:rsidR="000A24DC">
        <w:rPr>
          <w:rFonts w:ascii="Century Gothic" w:hAnsi="Century Gothic" w:cs="Century Gothic"/>
          <w:b/>
          <w:bCs/>
          <w:sz w:val="18"/>
          <w:szCs w:val="18"/>
        </w:rPr>
        <w:t xml:space="preserve">Page Sponsorship - $250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14:paraId="1E64D5DE" w14:textId="77777777" w:rsidR="00704139" w:rsidRPr="00704139" w:rsidRDefault="00704139" w:rsidP="00AB6DA3">
      <w:pPr>
        <w:autoSpaceDE w:val="0"/>
        <w:autoSpaceDN w:val="0"/>
        <w:adjustRightInd w:val="0"/>
        <w:ind w:left="360"/>
        <w:rPr>
          <w:rFonts w:ascii="Century Gothic" w:hAnsi="Century Gothic" w:cs="Century Gothic"/>
          <w:b/>
          <w:bCs/>
          <w:sz w:val="16"/>
          <w:szCs w:val="16"/>
        </w:rPr>
      </w:pPr>
    </w:p>
    <w:p w14:paraId="1D6D7440" w14:textId="39A82536" w:rsidR="00704139" w:rsidRDefault="00704139" w:rsidP="00AD0317">
      <w:pPr>
        <w:autoSpaceDE w:val="0"/>
        <w:autoSpaceDN w:val="0"/>
        <w:adjustRightInd w:val="0"/>
        <w:ind w:left="720" w:hanging="360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bCs/>
          <w:sz w:val="18"/>
          <w:szCs w:val="18"/>
        </w:rPr>
        <w:instrText xml:space="preserve"> FORMCHECKBOX </w:instrText>
      </w:r>
      <w:r w:rsidR="006C70BB">
        <w:rPr>
          <w:rFonts w:ascii="Century Gothic" w:hAnsi="Century Gothic" w:cs="Arial"/>
          <w:bCs/>
          <w:sz w:val="18"/>
          <w:szCs w:val="18"/>
        </w:rPr>
      </w:r>
      <w:r w:rsidR="006C70BB">
        <w:rPr>
          <w:rFonts w:ascii="Century Gothic" w:hAnsi="Century Gothic" w:cs="Arial"/>
          <w:bCs/>
          <w:sz w:val="18"/>
          <w:szCs w:val="18"/>
        </w:rPr>
        <w:fldChar w:fldCharType="separate"/>
      </w:r>
      <w:r>
        <w:rPr>
          <w:rFonts w:ascii="Century Gothic" w:hAnsi="Century Gothic" w:cs="Arial"/>
          <w:bCs/>
          <w:sz w:val="18"/>
          <w:szCs w:val="18"/>
        </w:rPr>
        <w:fldChar w:fldCharType="end"/>
      </w:r>
      <w:r w:rsidRPr="00C05BD9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020B10">
        <w:rPr>
          <w:rFonts w:ascii="Century Gothic" w:hAnsi="Century Gothic" w:cs="Century Gothic"/>
          <w:b/>
          <w:bCs/>
          <w:sz w:val="18"/>
          <w:szCs w:val="18"/>
        </w:rPr>
        <w:t>Inside c</w:t>
      </w:r>
      <w:r>
        <w:rPr>
          <w:rFonts w:ascii="Century Gothic" w:hAnsi="Century Gothic" w:cs="Century Gothic"/>
          <w:b/>
          <w:bCs/>
          <w:sz w:val="18"/>
          <w:szCs w:val="18"/>
        </w:rPr>
        <w:t>over</w:t>
      </w:r>
      <w:r w:rsidR="00020B10">
        <w:rPr>
          <w:rFonts w:ascii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(full color) </w:t>
      </w:r>
      <w:r w:rsidR="00F82D6D">
        <w:rPr>
          <w:rFonts w:ascii="Century Gothic" w:hAnsi="Century Gothic" w:cs="Century Gothic"/>
          <w:b/>
          <w:bCs/>
          <w:sz w:val="18"/>
          <w:szCs w:val="18"/>
        </w:rPr>
        <w:t>–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82D6D" w:rsidRPr="006D1B1B">
        <w:rPr>
          <w:rFonts w:ascii="Century Gothic" w:hAnsi="Century Gothic" w:cs="Century Gothic"/>
          <w:bCs/>
          <w:sz w:val="18"/>
          <w:szCs w:val="18"/>
        </w:rPr>
        <w:t>Contact Lisa Gervig (</w:t>
      </w:r>
      <w:r w:rsidR="006D1B1B" w:rsidRPr="006D1B1B">
        <w:rPr>
          <w:rFonts w:ascii="Century Gothic" w:hAnsi="Century Gothic" w:cs="Century Gothic"/>
          <w:bCs/>
          <w:sz w:val="18"/>
          <w:szCs w:val="18"/>
        </w:rPr>
        <w:t>lgervig@prestonwoodchristian.org</w:t>
      </w:r>
      <w:r w:rsidR="00F82D6D" w:rsidRPr="006D1B1B">
        <w:rPr>
          <w:rFonts w:ascii="Century Gothic" w:hAnsi="Century Gothic" w:cs="Century Gothic"/>
          <w:bCs/>
          <w:sz w:val="18"/>
          <w:szCs w:val="18"/>
        </w:rPr>
        <w:t>)</w:t>
      </w:r>
      <w:r w:rsidR="006D1B1B" w:rsidRPr="006D1B1B">
        <w:rPr>
          <w:rFonts w:ascii="Century Gothic" w:hAnsi="Century Gothic" w:cs="Century Gothic"/>
          <w:bCs/>
          <w:sz w:val="18"/>
          <w:szCs w:val="18"/>
        </w:rPr>
        <w:t xml:space="preserve"> for more information.</w:t>
      </w:r>
    </w:p>
    <w:p w14:paraId="02A862C3" w14:textId="77777777" w:rsidR="00C3574E" w:rsidRDefault="00C3574E" w:rsidP="00AD0317">
      <w:pPr>
        <w:autoSpaceDE w:val="0"/>
        <w:autoSpaceDN w:val="0"/>
        <w:adjustRightInd w:val="0"/>
        <w:ind w:left="720" w:hanging="360"/>
        <w:rPr>
          <w:rFonts w:ascii="Century Gothic" w:hAnsi="Century Gothic" w:cs="Century Gothic"/>
          <w:b/>
          <w:bCs/>
          <w:sz w:val="18"/>
          <w:szCs w:val="18"/>
        </w:rPr>
      </w:pPr>
    </w:p>
    <w:p w14:paraId="0D19ECA0" w14:textId="77777777" w:rsidR="00AB6DA3" w:rsidRDefault="00AB6DA3" w:rsidP="00AB6DA3">
      <w:pPr>
        <w:autoSpaceDE w:val="0"/>
        <w:autoSpaceDN w:val="0"/>
        <w:adjustRightInd w:val="0"/>
        <w:ind w:left="720"/>
        <w:rPr>
          <w:rFonts w:ascii="Century Gothic" w:hAnsi="Century Gothic" w:cs="Century Gothic"/>
          <w:iCs/>
          <w:sz w:val="16"/>
          <w:szCs w:val="16"/>
        </w:rPr>
      </w:pPr>
    </w:p>
    <w:p w14:paraId="3697669B" w14:textId="77777777" w:rsidR="00AB6DA3" w:rsidRPr="00AD7927" w:rsidRDefault="00690B0B" w:rsidP="00AB6DA3">
      <w:pPr>
        <w:autoSpaceDE w:val="0"/>
        <w:autoSpaceDN w:val="0"/>
        <w:adjustRightInd w:val="0"/>
        <w:ind w:left="72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D38CE" wp14:editId="0B891DB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400800" cy="0"/>
                <wp:effectExtent l="25400" t="19685" r="38100" b="4381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9F91" id="Line 5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7in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l1g+QEAAL8DAAAOAAAAZHJzL2Uyb0RvYy54bWysU02P2jAQvVfqf7B8hwQ2UDYirKoAvWy7&#13;&#10;SLvt3dgOsep4LNsQUNX/3rH52G17q5qDNfbMvJn3ZjJ/OHaaHKTzCkxFR8OcEmk4CGV2Ff36sh7M&#13;&#10;KPGBGcE0GFnRk/T0YfH+3by3pRxDC1pIRxDE+LK3FW1DsGWWed7KjvkhWGnQ2YDrWMCr22XCsR7R&#13;&#10;O52N83ya9eCEdcCl9/i6PDvpIuE3jeThqWm8DERXFHsL6XTp3MYzW8xZuXPMtopf2mD/0EXHlMGi&#13;&#10;N6glC4zsnfoLqlPcgYcmDDl0GTSN4jJxQDaj/A82zy2zMnFBcby9yeT/Hyz/ctg4okRFC0oM63BE&#13;&#10;j8pIMrmL0vTWlxhRm42L5PjRPNtH4N89MVC3zOxkavHlZDFvFDOy31LixVsssO0/g8AYtg+QdDo2&#13;&#10;riONVvZbTIzgqAU5psGcboORx0A4Pk6LPJ/lOD9+9WWsjBAx0TofPknoSDQqqrH9BMgOjz7Ell5D&#13;&#10;YriBtdI6zV0b0ld0PEH0lOFBKxG9Mc673bbWjhxYXJ30JYLoeRvmYG9EQmslE6uLHZjSZxuraxPx&#13;&#10;kAv2c7HOu/HjPr9fzVazYlCMp6tBkQsx+Liui8F0PfowWd4t63o5+nmpes1PCkdRz+PZgjht3FV5&#13;&#10;3JJE+LLRcQ3f3tN8Xv+7xS8AAAD//wMAUEsDBBQABgAIAAAAIQD/mTm42wAAAAoBAAAPAAAAZHJz&#13;&#10;L2Rvd25yZXYueG1sTI9BT8MwDIXvSPyHyEjcWLIJoalrOiEQcGSMcc8a04Y1TpWka+HX43EZF0v+&#13;&#10;nvz8XrmefCeOGJMLpGE+UyCQ6mAdNRp27083SxApG7KmC4QavjHBurq8KE1hw0hveNzmRrAJpcJo&#13;&#10;aHPuCylT3aI3aRZ6JNY+Q/Qm8xobaaMZ2dx3cqHUnfTGEX9oTY8PLdaH7eA1HH4248vudbhNi/xB&#13;&#10;uHl2U/xyWl9fTY8rHvcrEBmnfL6AUwfODxUH24eBbBKdBm6Tmc5BnESllgz2f0BWpfxfofoFAAD/&#13;&#10;/wMAUEsBAi0AFAAGAAgAAAAhALaDOJL+AAAA4QEAABMAAAAAAAAAAAAAAAAAAAAAAFtDb250ZW50&#13;&#10;X1R5cGVzXS54bWxQSwECLQAUAAYACAAAACEAOP0h/9YAAACUAQAACwAAAAAAAAAAAAAAAAAvAQAA&#13;&#10;X3JlbHMvLnJlbHNQSwECLQAUAAYACAAAACEAkIZdYPkBAAC/AwAADgAAAAAAAAAAAAAAAAAuAgAA&#13;&#10;ZHJzL2Uyb0RvYy54bWxQSwECLQAUAAYACAAAACEA/5k5uNsAAAAKAQAADwAAAAAAAAAAAAAAAABT&#13;&#10;BAAAZHJzL2Rvd25yZXYueG1sUEsFBgAAAAAEAAQA8wAAAFsFAAAAAA==&#13;&#10;" strokeweight="2pt"/>
            </w:pict>
          </mc:Fallback>
        </mc:AlternateContent>
      </w:r>
    </w:p>
    <w:p w14:paraId="4F56FAB4" w14:textId="341EE34E" w:rsidR="00D30150" w:rsidRPr="00C3574E" w:rsidRDefault="00D30150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</w:rPr>
      </w:pPr>
      <w:r w:rsidRPr="00C3574E">
        <w:rPr>
          <w:rFonts w:ascii="Century Gothic" w:hAnsi="Century Gothic" w:cs="Arial"/>
          <w:b/>
          <w:bCs/>
        </w:rPr>
        <w:t xml:space="preserve">PAYMENT </w:t>
      </w:r>
    </w:p>
    <w:p w14:paraId="6A008550" w14:textId="77777777" w:rsidR="00D30150" w:rsidRDefault="00D30150" w:rsidP="003062AD">
      <w:pPr>
        <w:rPr>
          <w:rFonts w:ascii="Century Gothic" w:hAnsi="Century Gothic" w:cs="Arial"/>
          <w:bCs/>
          <w:sz w:val="20"/>
          <w:szCs w:val="20"/>
        </w:rPr>
      </w:pPr>
    </w:p>
    <w:p w14:paraId="74C6C4C8" w14:textId="58C68F7D" w:rsidR="00AB6DA3" w:rsidRDefault="003062AD" w:rsidP="003062AD">
      <w:pPr>
        <w:rPr>
          <w:rFonts w:ascii="Century Gothic" w:hAnsi="Century Gothic" w:cs="Arial"/>
          <w:b/>
          <w:bCs/>
          <w:i/>
          <w:sz w:val="20"/>
          <w:szCs w:val="20"/>
        </w:rPr>
      </w:pPr>
      <w:r w:rsidRPr="003D45CE">
        <w:rPr>
          <w:rFonts w:ascii="Century Gothic" w:hAnsi="Century Gothic" w:cs="Arial"/>
          <w:bCs/>
          <w:sz w:val="20"/>
          <w:szCs w:val="20"/>
        </w:rPr>
        <w:t>All payments should be made online.</w:t>
      </w:r>
      <w:r w:rsidRPr="003D45C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3D45CE">
        <w:rPr>
          <w:rFonts w:ascii="Century Gothic" w:hAnsi="Century Gothic" w:cs="Arial"/>
          <w:bCs/>
          <w:sz w:val="20"/>
          <w:szCs w:val="20"/>
        </w:rPr>
        <w:t xml:space="preserve">Visit </w:t>
      </w:r>
      <w:r w:rsidRPr="003D45CE">
        <w:rPr>
          <w:rStyle w:val="Hyperlink"/>
          <w:rFonts w:ascii="Century Gothic" w:hAnsi="Century Gothic" w:cs="Arial"/>
          <w:bCs/>
          <w:sz w:val="20"/>
          <w:szCs w:val="20"/>
        </w:rPr>
        <w:t>www.prestonwoodchristian.org/pcabill</w:t>
      </w:r>
      <w:r w:rsidR="00801276" w:rsidRPr="003D45CE">
        <w:rPr>
          <w:rFonts w:ascii="Century Gothic" w:hAnsi="Century Gothic" w:cs="Arial"/>
          <w:b/>
          <w:bCs/>
          <w:sz w:val="20"/>
          <w:szCs w:val="20"/>
        </w:rPr>
        <w:tab/>
      </w:r>
      <w:r w:rsidR="004D03E1">
        <w:rPr>
          <w:rFonts w:ascii="Century Gothic" w:hAnsi="Century Gothic" w:cs="Arial"/>
          <w:b/>
          <w:bCs/>
          <w:sz w:val="20"/>
          <w:szCs w:val="20"/>
        </w:rPr>
        <w:br/>
      </w:r>
      <w:r w:rsidR="00801276" w:rsidRPr="003D45CE">
        <w:rPr>
          <w:rFonts w:ascii="Century Gothic" w:hAnsi="Century Gothic" w:cs="Arial"/>
          <w:b/>
          <w:bCs/>
          <w:sz w:val="20"/>
          <w:szCs w:val="20"/>
        </w:rPr>
        <w:tab/>
      </w:r>
      <w:r w:rsidRPr="003D45CE">
        <w:rPr>
          <w:rFonts w:ascii="Century Gothic" w:hAnsi="Century Gothic" w:cs="Arial"/>
          <w:b/>
          <w:bCs/>
          <w:sz w:val="20"/>
          <w:szCs w:val="20"/>
        </w:rPr>
        <w:br/>
      </w:r>
      <w:r w:rsidR="00B458D4">
        <w:rPr>
          <w:rFonts w:ascii="Century Gothic" w:hAnsi="Century Gothic" w:cs="Arial"/>
          <w:bCs/>
          <w:sz w:val="20"/>
          <w:szCs w:val="20"/>
        </w:rPr>
        <w:t>For questions about payments,</w:t>
      </w:r>
      <w:r w:rsidRPr="003D45CE">
        <w:rPr>
          <w:rFonts w:ascii="Century Gothic" w:hAnsi="Century Gothic" w:cs="Arial"/>
          <w:bCs/>
          <w:sz w:val="20"/>
          <w:szCs w:val="20"/>
        </w:rPr>
        <w:t xml:space="preserve"> please contact Lisa Gervig at lgervig@prestonwoodchristian.org </w:t>
      </w:r>
      <w:r w:rsidR="00AD0317" w:rsidRPr="003D45CE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</w:p>
    <w:p w14:paraId="57DA3CF3" w14:textId="77777777" w:rsidR="00C3574E" w:rsidRPr="003D45CE" w:rsidRDefault="00C3574E" w:rsidP="003062AD">
      <w:pPr>
        <w:rPr>
          <w:rFonts w:ascii="Century Gothic" w:hAnsi="Century Gothic" w:cs="Arial"/>
          <w:b/>
          <w:bCs/>
          <w:sz w:val="20"/>
          <w:szCs w:val="20"/>
        </w:rPr>
      </w:pPr>
    </w:p>
    <w:p w14:paraId="2C62DD59" w14:textId="77777777" w:rsidR="00AD0317" w:rsidRPr="00EF31C9" w:rsidRDefault="00AD0317" w:rsidP="00AD0317">
      <w:pPr>
        <w:rPr>
          <w:rFonts w:ascii="Century Gothic" w:hAnsi="Century Gothic"/>
          <w:b/>
          <w:sz w:val="18"/>
          <w:szCs w:val="18"/>
          <w:u w:val="single"/>
        </w:rPr>
      </w:pPr>
    </w:p>
    <w:p w14:paraId="44C749B1" w14:textId="0DCA9BC0" w:rsidR="00AD0317" w:rsidRPr="00C3574E" w:rsidRDefault="00AD0317" w:rsidP="007C7AEA">
      <w:pPr>
        <w:rPr>
          <w:rFonts w:ascii="Century Gothic" w:hAnsi="Century Gothic" w:cs="Arial"/>
          <w:bCs/>
          <w:i/>
          <w:sz w:val="20"/>
          <w:szCs w:val="20"/>
        </w:rPr>
      </w:pPr>
      <w:r w:rsidRPr="00AD0317">
        <w:rPr>
          <w:rFonts w:ascii="Century Gothic" w:hAnsi="Century Gothic" w:cs="Arial"/>
          <w:b/>
          <w:bCs/>
          <w:sz w:val="6"/>
          <w:szCs w:val="6"/>
        </w:rPr>
        <w:br/>
      </w:r>
      <w:r w:rsidR="00C746B4" w:rsidRPr="00C3574E">
        <w:rPr>
          <w:rFonts w:ascii="Century Gothic" w:hAnsi="Century Gothic" w:cs="Arial"/>
          <w:b/>
          <w:bCs/>
        </w:rPr>
        <w:t>SHOW DATES</w:t>
      </w:r>
      <w:r w:rsidR="007C7AEA">
        <w:rPr>
          <w:rFonts w:ascii="Century Gothic" w:hAnsi="Century Gothic" w:cs="Arial"/>
          <w:b/>
          <w:bCs/>
          <w:sz w:val="20"/>
          <w:szCs w:val="20"/>
        </w:rPr>
        <w:t xml:space="preserve">             </w:t>
      </w:r>
      <w:r w:rsidR="00C746B4">
        <w:rPr>
          <w:rFonts w:ascii="Century Gothic" w:hAnsi="Century Gothic" w:cs="Arial"/>
          <w:b/>
          <w:bCs/>
          <w:sz w:val="20"/>
          <w:szCs w:val="20"/>
        </w:rPr>
        <w:t xml:space="preserve">        </w:t>
      </w:r>
      <w:r w:rsidR="00C746B4" w:rsidRPr="00C746B4">
        <w:rPr>
          <w:rFonts w:ascii="Century Gothic" w:hAnsi="Century Gothic" w:cs="Arial"/>
          <w:bCs/>
          <w:sz w:val="20"/>
          <w:szCs w:val="20"/>
        </w:rPr>
        <w:t>FALL PLAY (Nov. 2-3, 2018)</w:t>
      </w:r>
      <w:r w:rsidR="00C746B4" w:rsidRPr="00C746B4">
        <w:rPr>
          <w:rFonts w:ascii="Century Gothic" w:hAnsi="Century Gothic" w:cs="Arial"/>
          <w:bCs/>
          <w:sz w:val="20"/>
          <w:szCs w:val="20"/>
        </w:rPr>
        <w:tab/>
      </w:r>
      <w:r w:rsidR="00C746B4" w:rsidRPr="00C746B4">
        <w:rPr>
          <w:rFonts w:ascii="Century Gothic" w:hAnsi="Century Gothic" w:cs="Arial"/>
          <w:bCs/>
          <w:sz w:val="20"/>
          <w:szCs w:val="20"/>
        </w:rPr>
        <w:tab/>
      </w:r>
      <w:r w:rsidR="007C7AEA" w:rsidRPr="00C746B4">
        <w:rPr>
          <w:rFonts w:ascii="Century Gothic" w:hAnsi="Century Gothic" w:cs="Arial"/>
          <w:bCs/>
          <w:sz w:val="20"/>
          <w:szCs w:val="20"/>
        </w:rPr>
        <w:t>SPRING</w:t>
      </w:r>
      <w:r w:rsidR="00C746B4" w:rsidRPr="00C746B4">
        <w:rPr>
          <w:rFonts w:ascii="Century Gothic" w:hAnsi="Century Gothic" w:cs="Arial"/>
          <w:bCs/>
          <w:sz w:val="20"/>
          <w:szCs w:val="20"/>
        </w:rPr>
        <w:t xml:space="preserve"> </w:t>
      </w:r>
      <w:r w:rsidR="00C746B4">
        <w:rPr>
          <w:rFonts w:ascii="Century Gothic" w:hAnsi="Century Gothic" w:cs="Arial"/>
          <w:bCs/>
          <w:sz w:val="20"/>
          <w:szCs w:val="20"/>
        </w:rPr>
        <w:t xml:space="preserve">MUSICAL </w:t>
      </w:r>
      <w:r w:rsidR="00C746B4" w:rsidRPr="00C746B4">
        <w:rPr>
          <w:rFonts w:ascii="Century Gothic" w:hAnsi="Century Gothic" w:cs="Arial"/>
          <w:bCs/>
          <w:sz w:val="20"/>
          <w:szCs w:val="20"/>
        </w:rPr>
        <w:t>(April 24-27, 2019)</w:t>
      </w:r>
      <w:r w:rsidR="003062AD">
        <w:rPr>
          <w:rFonts w:ascii="Century Gothic" w:hAnsi="Century Gothic" w:cs="Arial"/>
          <w:bCs/>
          <w:sz w:val="20"/>
          <w:szCs w:val="20"/>
        </w:rPr>
        <w:br/>
      </w:r>
      <w:r w:rsidR="00C746B4">
        <w:rPr>
          <w:rFonts w:ascii="Century Gothic" w:hAnsi="Century Gothic" w:cs="Arial"/>
          <w:b/>
          <w:bCs/>
          <w:sz w:val="20"/>
          <w:szCs w:val="20"/>
        </w:rPr>
        <w:br/>
      </w:r>
      <w:r w:rsidR="00C746B4" w:rsidRPr="00C3574E">
        <w:rPr>
          <w:rFonts w:ascii="Century Gothic" w:hAnsi="Century Gothic" w:cs="Arial"/>
          <w:b/>
          <w:bCs/>
        </w:rPr>
        <w:t>DEADLINES</w:t>
      </w:r>
      <w:r w:rsidR="00C746B4" w:rsidRPr="00C3574E">
        <w:rPr>
          <w:rFonts w:ascii="Century Gothic" w:hAnsi="Century Gothic" w:cs="Arial"/>
          <w:bCs/>
        </w:rPr>
        <w:t xml:space="preserve">    </w:t>
      </w:r>
      <w:r w:rsidR="00C746B4">
        <w:rPr>
          <w:rFonts w:ascii="Century Gothic" w:hAnsi="Century Gothic" w:cs="Arial"/>
          <w:bCs/>
          <w:sz w:val="20"/>
          <w:szCs w:val="20"/>
        </w:rPr>
        <w:t xml:space="preserve">          </w:t>
      </w:r>
      <w:r w:rsidR="00C746B4">
        <w:rPr>
          <w:rFonts w:ascii="Century Gothic" w:hAnsi="Century Gothic" w:cs="Arial"/>
          <w:bCs/>
          <w:sz w:val="20"/>
          <w:szCs w:val="20"/>
        </w:rPr>
        <w:tab/>
        <w:t xml:space="preserve">    </w:t>
      </w:r>
      <w:r w:rsidR="00C3574E">
        <w:rPr>
          <w:rFonts w:ascii="Century Gothic" w:hAnsi="Century Gothic" w:cs="Arial"/>
          <w:bCs/>
          <w:sz w:val="20"/>
          <w:szCs w:val="20"/>
        </w:rPr>
        <w:t xml:space="preserve">     </w:t>
      </w:r>
      <w:r w:rsidR="003062AD">
        <w:rPr>
          <w:rFonts w:ascii="Century Gothic" w:hAnsi="Century Gothic" w:cs="Arial"/>
          <w:bCs/>
          <w:sz w:val="20"/>
          <w:szCs w:val="20"/>
        </w:rPr>
        <w:t>Friday, October 5</w:t>
      </w:r>
      <w:r w:rsidR="00DB225A">
        <w:rPr>
          <w:rFonts w:ascii="Century Gothic" w:hAnsi="Century Gothic" w:cs="Arial"/>
          <w:bCs/>
          <w:sz w:val="20"/>
          <w:szCs w:val="20"/>
        </w:rPr>
        <w:t>, 2018</w:t>
      </w:r>
      <w:r w:rsidR="005A6262">
        <w:rPr>
          <w:rFonts w:ascii="Century Gothic" w:hAnsi="Century Gothic" w:cs="Arial"/>
          <w:bCs/>
          <w:sz w:val="20"/>
          <w:szCs w:val="20"/>
        </w:rPr>
        <w:tab/>
      </w:r>
      <w:r w:rsidR="005A6262">
        <w:rPr>
          <w:rFonts w:ascii="Century Gothic" w:hAnsi="Century Gothic" w:cs="Arial"/>
          <w:bCs/>
          <w:sz w:val="20"/>
          <w:szCs w:val="20"/>
        </w:rPr>
        <w:tab/>
      </w:r>
      <w:r w:rsidR="00C3574E">
        <w:rPr>
          <w:rFonts w:ascii="Century Gothic" w:hAnsi="Century Gothic" w:cs="Arial"/>
          <w:bCs/>
          <w:sz w:val="20"/>
          <w:szCs w:val="20"/>
        </w:rPr>
        <w:t xml:space="preserve">             </w:t>
      </w:r>
      <w:r w:rsidR="005A6262">
        <w:rPr>
          <w:rFonts w:ascii="Century Gothic" w:hAnsi="Century Gothic" w:cs="Arial"/>
          <w:bCs/>
          <w:sz w:val="20"/>
          <w:szCs w:val="20"/>
        </w:rPr>
        <w:t>Friday, March 29</w:t>
      </w:r>
      <w:r w:rsidR="007C7AEA" w:rsidRPr="007C7AEA">
        <w:rPr>
          <w:rFonts w:ascii="Century Gothic" w:hAnsi="Century Gothic" w:cs="Arial"/>
          <w:bCs/>
          <w:sz w:val="20"/>
          <w:szCs w:val="20"/>
        </w:rPr>
        <w:t>, 201</w:t>
      </w:r>
      <w:r w:rsidR="009631CB">
        <w:rPr>
          <w:rFonts w:ascii="Century Gothic" w:hAnsi="Century Gothic" w:cs="Arial"/>
          <w:bCs/>
          <w:sz w:val="20"/>
          <w:szCs w:val="20"/>
        </w:rPr>
        <w:t>9</w:t>
      </w:r>
      <w:r w:rsidR="007C7AE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746B4">
        <w:rPr>
          <w:rFonts w:ascii="Century Gothic" w:hAnsi="Century Gothic" w:cs="Arial"/>
          <w:b/>
          <w:bCs/>
          <w:sz w:val="20"/>
          <w:szCs w:val="20"/>
        </w:rPr>
        <w:br/>
      </w:r>
      <w:r w:rsidR="00234E22">
        <w:rPr>
          <w:rFonts w:ascii="Century Gothic" w:hAnsi="Century Gothic" w:cs="Arial"/>
          <w:b/>
          <w:bCs/>
          <w:i/>
          <w:sz w:val="20"/>
          <w:szCs w:val="20"/>
        </w:rPr>
        <w:br/>
      </w:r>
      <w:r w:rsidR="00C746B4" w:rsidRPr="00C3070F">
        <w:rPr>
          <w:rFonts w:ascii="Century Gothic" w:hAnsi="Century Gothic" w:cs="Arial"/>
          <w:b/>
          <w:bCs/>
          <w:i/>
          <w:sz w:val="20"/>
          <w:szCs w:val="20"/>
        </w:rPr>
        <w:t xml:space="preserve">Artwork and payment due on </w:t>
      </w:r>
      <w:r w:rsidR="00B458D4" w:rsidRPr="00C3070F">
        <w:rPr>
          <w:rFonts w:ascii="Century Gothic" w:hAnsi="Century Gothic" w:cs="Arial"/>
          <w:b/>
          <w:bCs/>
          <w:i/>
          <w:sz w:val="20"/>
          <w:szCs w:val="20"/>
        </w:rPr>
        <w:t xml:space="preserve">day of deadline. No exceptions. If artwork or ad content is not due by the deadline, your payment will be considered a donation to the </w:t>
      </w:r>
      <w:r w:rsidR="00234E22">
        <w:rPr>
          <w:rFonts w:ascii="Century Gothic" w:hAnsi="Century Gothic" w:cs="Arial"/>
          <w:b/>
          <w:bCs/>
          <w:i/>
          <w:sz w:val="20"/>
          <w:szCs w:val="20"/>
        </w:rPr>
        <w:t>PCA</w:t>
      </w:r>
      <w:r w:rsidR="00B458D4" w:rsidRPr="00C3070F">
        <w:rPr>
          <w:rFonts w:ascii="Century Gothic" w:hAnsi="Century Gothic" w:cs="Arial"/>
          <w:b/>
          <w:bCs/>
          <w:i/>
          <w:sz w:val="20"/>
          <w:szCs w:val="20"/>
        </w:rPr>
        <w:t xml:space="preserve"> Fine Arts department.</w:t>
      </w:r>
      <w:r w:rsidR="00B458D4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r w:rsidR="00C3574E">
        <w:rPr>
          <w:rFonts w:ascii="Century Gothic" w:hAnsi="Century Gothic" w:cs="Arial"/>
          <w:bCs/>
          <w:i/>
          <w:sz w:val="20"/>
          <w:szCs w:val="20"/>
        </w:rPr>
        <w:br/>
      </w:r>
      <w:r w:rsidR="00C746B4" w:rsidRPr="00C746B4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br/>
      </w:r>
      <w:r>
        <w:rPr>
          <w:rFonts w:ascii="Century Gothic" w:hAnsi="Century Gothic"/>
          <w:b/>
          <w:noProof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B4038" wp14:editId="0C6B5EB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400800" cy="0"/>
                <wp:effectExtent l="25400" t="19685" r="38100" b="43815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3F3D" id="Line 5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7in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Ybz+AEAAL8DAAAOAAAAZHJzL2Uyb0RvYy54bWysU02P2jAQvVfqf7B8hyQUKBsRVlWAXmiL&#13;&#10;tNveje0Qq47Hsg0BVf3vHZuP3ba3qjlYY8/Mm5n3JvPHU6fJUTqvwFS0GOaUSMNBKLOv6Nfn9WBG&#13;&#10;iQ/MCKbByIqepaePi7dv5r0t5Qha0EI6giDGl72taBuCLbPM81Z2zA/BSoPOBlzHAl7dPhOO9Yje&#13;&#10;6WyU59OsByesAy69x9flxUkXCb9pJA9fmsbLQHRFsbeQTpfOXTyzxZyVe8dsq/i1DfYPXXRMGSx6&#13;&#10;h1qywMjBqb+gOsUdeGjCkEOXQdMoLtMMOE2R/zHNU8usTLMgOd7eafL/D5Z/Pm4dUQK1o8SwDiXa&#13;&#10;KCPJZBKp6a0vMaI2WxeH4yfzZDfAv3tioG6Z2cvU4vPZYl4RM7LfUuLFWyyw6z+BwBh2CJB4OjWu&#13;&#10;I41W9ltMjODIBTklYc53YeQpEI6P03Gez3LUj998GSsjREy0zoePEjoSjYpqbD8BsuPGh9jSS0gM&#13;&#10;N7BWWifdtSF9RUcTRE8ZHrQS0RvjvNvvau3IkcXVSV8aED2vwxwcjEhorWRidbUDU/piY3VtIh7O&#13;&#10;gv1crctu/HjIH1az1Ww8GI+mq8E4F2LwYV2PB9N18X6yfLes62Xx81r1lp8YjqRe5NmBOG/djXnc&#13;&#10;kjTwdaPjGr6+J31e/rvFLwAAAP//AwBQSwMEFAAGAAgAAAAhAOYEASLcAAAACgEAAA8AAABkcnMv&#13;&#10;ZG93bnJldi54bWxMj0FPwzAMhe9I/IfISNy2hAmh0TWdEAg4Msa4Z41pwxqnStK18OvxuMDFkt+T&#13;&#10;n99XriffiSPG5AJpuJorEEh1sI4aDbu3x9kSRMqGrOkCoYYvTLCuzs9KU9gw0iset7kRHEKpMBra&#13;&#10;nPtCylS36E2ahx6JvY8Qvcm8xkbaaEYO951cKHUjvXHEH1rT432L9WE7eA2H7834vHsZrtMivxNu&#13;&#10;ntwUP53WlxfTw4rH3QpExin/XcCJgftDxcX2YSCbRKeBabKG2S2Ik6nUkoX9ryCrUv5HqH4AAAD/&#13;&#10;/wMAUEsBAi0AFAAGAAgAAAAhALaDOJL+AAAA4QEAABMAAAAAAAAAAAAAAAAAAAAAAFtDb250ZW50&#13;&#10;X1R5cGVzXS54bWxQSwECLQAUAAYACAAAACEAOP0h/9YAAACUAQAACwAAAAAAAAAAAAAAAAAvAQAA&#13;&#10;X3JlbHMvLnJlbHNQSwECLQAUAAYACAAAACEAJBWG8/gBAAC/AwAADgAAAAAAAAAAAAAAAAAuAgAA&#13;&#10;ZHJzL2Uyb0RvYy54bWxQSwECLQAUAAYACAAAACEA5gQBItwAAAAKAQAADwAAAAAAAAAAAAAAAABS&#13;&#10;BAAAZHJzL2Rvd25yZXYueG1sUEsFBgAAAAAEAAQA8wAAAFsFAAAAAA==&#13;&#10;" strokeweight="2pt"/>
            </w:pict>
          </mc:Fallback>
        </mc:AlternateContent>
      </w:r>
      <w:r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</w:p>
    <w:p w14:paraId="76B4E134" w14:textId="5D5002A5" w:rsidR="00AB6DA3" w:rsidRDefault="00690B0B" w:rsidP="00AB6DA3">
      <w:pPr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DA427" wp14:editId="61825B44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400800" cy="0"/>
                <wp:effectExtent l="25400" t="19685" r="38100" b="4381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846A" id="Line 5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7in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XsH9wEAAL8DAAAOAAAAZHJzL2Uyb0RvYy54bWysU02P2jAQvVfqf7B8hyQUKBsRVlWAXmiL&#13;&#10;tNveje0Qq47Hsg0BVf3vHZuP3ba3qjlYY8/Mm3lvJvPHU6fJUTqvwFS0GOaUSMNBKLOv6Nfn9WBG&#13;&#10;iQ/MCKbByIqepaePi7dv5r0t5Qha0EI6giDGl72taBuCLbPM81Z2zA/BSoPOBlzHAl7dPhOO9Yje&#13;&#10;6WyU59OsByesAy69x9flxUkXCb9pJA9fmsbLQHRFsbeQTpfOXTyzxZyVe8dsq/i1DfYPXXRMGSx6&#13;&#10;h1qywMjBqb+gOsUdeGjCkEOXQdMoLhMHZFPkf7B5apmViQuK4+1dJv//YPnn49YRJSo6osSwDke0&#13;&#10;UUaSySRK01tfYkRtti6S4yfzZDfAv3tioG6Z2cvU4vPZYl4RM7LfUuLFWyyw6z+BwBh2CJB0OjWu&#13;&#10;I41W9ltMjOCoBTmlwZzvg5GnQDg+Tsd5Pstxfvzmy1gZIWKidT58lNCRaFRUY/sJkB03PsSWXkJi&#13;&#10;uIG10jrNXRvSI/EJoqcMD1qJ6I1x3u13tXbkyOLqpC8RRM/rMAcHIxJaK5lYXe3AlL7YWF2biIdc&#13;&#10;sJ+rddmNHw/5w2q2mo0H49F0NRjnQgw+rOvxYLou3k+W75Z1vSx+Xqve8pPCUdTLeHYgzlt3Ux63&#13;&#10;JBG+bnRcw9f3NJ+X/27xCwAA//8DAFBLAwQUAAYACAAAACEA5gQBItwAAAAKAQAADwAAAGRycy9k&#13;&#10;b3ducmV2LnhtbEyPQU/DMAyF70j8h8hI3LaECaHRNZ0QCDgyxrhnjWnDGqdK0rXw6/G4wMWS35Of&#13;&#10;31euJ9+JI8bkAmm4misQSHWwjhoNu7fH2RJEyoas6QKhhi9MsK7Oz0pT2DDSKx63uREcQqkwGtqc&#13;&#10;+0LKVLfoTZqHHom9jxC9ybzGRtpoRg73nVwodSO9ccQfWtPjfYv1YTt4DYfvzfi8exmu0yK/E26e&#13;&#10;3BQ/ndaXF9PDisfdCkTGKf9dwImB+0PFxfZhIJtEp4FpsobZLYiTqdSShf2vIKtS/keofgAAAP//&#13;&#10;AwBQSwECLQAUAAYACAAAACEAtoM4kv4AAADhAQAAEwAAAAAAAAAAAAAAAAAAAAAAW0NvbnRlbnRf&#13;&#10;VHlwZXNdLnhtbFBLAQItABQABgAIAAAAIQA4/SH/1gAAAJQBAAALAAAAAAAAAAAAAAAAAC8BAABf&#13;&#10;cmVscy8ucmVsc1BLAQItABQABgAIAAAAIQAhNXsH9wEAAL8DAAAOAAAAAAAAAAAAAAAAAC4CAABk&#13;&#10;cnMvZTJvRG9jLnhtbFBLAQItABQABgAIAAAAIQDmBAEi3AAAAAoBAAAPAAAAAAAAAAAAAAAAAFEE&#13;&#10;AABkcnMvZG93bnJldi54bWxQSwUGAAAAAAQABADzAAAAWgUAAAAA&#13;&#10;" strokeweight="2pt"/>
            </w:pict>
          </mc:Fallback>
        </mc:AlternateContent>
      </w:r>
    </w:p>
    <w:p w14:paraId="1430834D" w14:textId="69E3EB58" w:rsidR="003062AD" w:rsidRPr="00080AB4" w:rsidRDefault="003062AD" w:rsidP="003062AD">
      <w:pPr>
        <w:rPr>
          <w:rFonts w:ascii="Century Gothic" w:hAnsi="Century Gothic" w:cs="Arial"/>
          <w:b/>
          <w:bCs/>
          <w:i/>
          <w:sz w:val="18"/>
          <w:szCs w:val="18"/>
        </w:rPr>
      </w:pPr>
    </w:p>
    <w:p w14:paraId="0C6D00FC" w14:textId="51508B25" w:rsidR="00AB6DA3" w:rsidRPr="00080AB4" w:rsidRDefault="007A5F0A" w:rsidP="00AB6DA3">
      <w:pPr>
        <w:ind w:left="720" w:firstLine="720"/>
        <w:rPr>
          <w:rFonts w:ascii="Century Gothic" w:hAnsi="Century Gothic" w:cs="Arial"/>
          <w:b/>
          <w:bCs/>
          <w:i/>
          <w:sz w:val="18"/>
          <w:szCs w:val="18"/>
        </w:rPr>
      </w:pPr>
      <w:r w:rsidRPr="00080AB4">
        <w:rPr>
          <w:rFonts w:ascii="Century Gothic" w:hAnsi="Century Gothic" w:cs="Arial"/>
          <w:b/>
          <w:bCs/>
          <w:i/>
          <w:sz w:val="18"/>
          <w:szCs w:val="18"/>
        </w:rPr>
        <w:tab/>
      </w:r>
    </w:p>
    <w:p w14:paraId="59187580" w14:textId="48FE28F6" w:rsidR="00AB6DA3" w:rsidRDefault="007A5F0A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  <w:sz w:val="30"/>
          <w:szCs w:val="30"/>
        </w:rPr>
      </w:pPr>
      <w:r w:rsidRPr="001D2B8C">
        <w:rPr>
          <w:rFonts w:ascii="Century Gothic" w:hAnsi="Century Gothic" w:cs="Arial"/>
          <w:b/>
          <w:bCs/>
          <w:sz w:val="30"/>
          <w:szCs w:val="30"/>
        </w:rPr>
        <w:t>Thank you for supporting PCA Fine Arts!</w:t>
      </w:r>
    </w:p>
    <w:p w14:paraId="59764460" w14:textId="2929FD01" w:rsidR="00DA2773" w:rsidRDefault="00DA2773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  <w:sz w:val="30"/>
          <w:szCs w:val="30"/>
        </w:rPr>
      </w:pPr>
    </w:p>
    <w:p w14:paraId="4ADBD8F1" w14:textId="6F1E7DA0" w:rsidR="00DA2773" w:rsidRDefault="00DA2773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  <w:sz w:val="30"/>
          <w:szCs w:val="30"/>
        </w:rPr>
      </w:pPr>
    </w:p>
    <w:p w14:paraId="7FC6486D" w14:textId="74D56D9D" w:rsidR="00DA2773" w:rsidRDefault="00DA2773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  <w:sz w:val="30"/>
          <w:szCs w:val="30"/>
        </w:rPr>
      </w:pPr>
    </w:p>
    <w:p w14:paraId="3ADB0F28" w14:textId="00E13366" w:rsidR="00DA2773" w:rsidRDefault="00DA2773" w:rsidP="00E949AC">
      <w:pPr>
        <w:tabs>
          <w:tab w:val="left" w:pos="2198"/>
        </w:tabs>
        <w:outlineLvl w:val="0"/>
        <w:rPr>
          <w:rFonts w:ascii="Century Gothic" w:hAnsi="Century Gothic" w:cs="Arial"/>
          <w:b/>
          <w:bCs/>
          <w:sz w:val="30"/>
          <w:szCs w:val="30"/>
        </w:rPr>
      </w:pPr>
    </w:p>
    <w:p w14:paraId="6AC27579" w14:textId="5E06A891" w:rsidR="0063563D" w:rsidRPr="0063563D" w:rsidRDefault="0063563D" w:rsidP="0063563D">
      <w:pPr>
        <w:pStyle w:val="NormalWeb"/>
        <w:shd w:val="clear" w:color="auto" w:fill="FFFFFF"/>
        <w:jc w:val="center"/>
        <w:rPr>
          <w:rFonts w:ascii="TrebuchetMS" w:hAnsi="TrebuchetMS"/>
          <w:color w:val="211E1E"/>
          <w:sz w:val="40"/>
          <w:szCs w:val="40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3360" behindDoc="1" locked="0" layoutInCell="1" allowOverlap="1" wp14:anchorId="75EE5A61" wp14:editId="1777124F">
            <wp:simplePos x="0" y="0"/>
            <wp:positionH relativeFrom="column">
              <wp:posOffset>-88534</wp:posOffset>
            </wp:positionH>
            <wp:positionV relativeFrom="paragraph">
              <wp:posOffset>288</wp:posOffset>
            </wp:positionV>
            <wp:extent cx="487045" cy="669925"/>
            <wp:effectExtent l="0" t="0" r="0" b="0"/>
            <wp:wrapTight wrapText="bothSides">
              <wp:wrapPolygon edited="0">
                <wp:start x="0" y="0"/>
                <wp:lineTo x="0" y="19245"/>
                <wp:lineTo x="9575" y="20474"/>
                <wp:lineTo x="13518" y="20474"/>
                <wp:lineTo x="16897" y="19655"/>
                <wp:lineTo x="20276" y="15970"/>
                <wp:lineTo x="20840" y="4914"/>
                <wp:lineTo x="20840" y="1638"/>
                <wp:lineTo x="185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73" w:rsidRPr="00DA2773">
        <w:rPr>
          <w:rFonts w:ascii="TrebuchetMS" w:hAnsi="TrebuchetMS"/>
          <w:color w:val="211E1E"/>
          <w:sz w:val="40"/>
          <w:szCs w:val="40"/>
        </w:rPr>
        <w:t xml:space="preserve">Prestonwood Christian Academy </w:t>
      </w:r>
      <w:r w:rsidR="00DA2773" w:rsidRPr="00DA2773">
        <w:rPr>
          <w:rFonts w:ascii="TrebuchetMS" w:hAnsi="TrebuchetMS"/>
          <w:color w:val="211E1E"/>
          <w:sz w:val="40"/>
          <w:szCs w:val="40"/>
        </w:rPr>
        <w:br/>
        <w:t xml:space="preserve">Fine Arts </w:t>
      </w:r>
      <w:proofErr w:type="spellStart"/>
      <w:r w:rsidR="00DA2773" w:rsidRPr="00DA2773">
        <w:rPr>
          <w:rFonts w:ascii="TrebuchetMS" w:hAnsi="TrebuchetMS"/>
          <w:color w:val="211E1E"/>
          <w:sz w:val="40"/>
          <w:szCs w:val="40"/>
        </w:rPr>
        <w:t>PCABill</w:t>
      </w:r>
      <w:proofErr w:type="spellEnd"/>
      <w:r w:rsidR="00DA2773" w:rsidRPr="00DA2773">
        <w:rPr>
          <w:rFonts w:ascii="TrebuchetMS" w:hAnsi="TrebuchetMS"/>
          <w:color w:val="211E1E"/>
          <w:sz w:val="40"/>
          <w:szCs w:val="40"/>
        </w:rPr>
        <w:t xml:space="preserve"> Ad Guidelines and Specs</w:t>
      </w:r>
      <w:bookmarkStart w:id="1" w:name="_GoBack"/>
      <w:bookmarkEnd w:id="1"/>
    </w:p>
    <w:p w14:paraId="133BF5AC" w14:textId="4FE6F7EF" w:rsidR="00DA2773" w:rsidRPr="00D32F4C" w:rsidRDefault="00DA2773" w:rsidP="00DA2773">
      <w:pPr>
        <w:pStyle w:val="NormalWeb"/>
        <w:shd w:val="clear" w:color="auto" w:fill="FFFFFF"/>
        <w:rPr>
          <w:rFonts w:ascii="TrebuchetMS" w:hAnsi="TrebuchetMS"/>
          <w:color w:val="211E1E"/>
          <w:sz w:val="30"/>
          <w:szCs w:val="30"/>
          <w:u w:val="single"/>
        </w:rPr>
      </w:pPr>
      <w:r w:rsidRPr="00D32F4C">
        <w:rPr>
          <w:rFonts w:ascii="TrebuchetMS" w:hAnsi="TrebuchetMS"/>
          <w:color w:val="211E1E"/>
          <w:sz w:val="30"/>
          <w:szCs w:val="30"/>
          <w:u w:val="single"/>
        </w:rPr>
        <w:t xml:space="preserve">Option 1 – Camera Ready Art </w:t>
      </w:r>
    </w:p>
    <w:p w14:paraId="305DA874" w14:textId="5CEC577F" w:rsidR="00DA2773" w:rsidRPr="00DA2773" w:rsidRDefault="00DA2773" w:rsidP="00DA2773">
      <w:pPr>
        <w:pStyle w:val="NormalWeb"/>
        <w:shd w:val="clear" w:color="auto" w:fill="FFFFFF"/>
      </w:pPr>
      <w:r>
        <w:rPr>
          <w:rFonts w:ascii="TrebuchetMS" w:hAnsi="TrebuchetMS"/>
          <w:b/>
          <w:bCs/>
          <w:color w:val="211E1E"/>
          <w:sz w:val="20"/>
          <w:szCs w:val="20"/>
        </w:rPr>
        <w:t xml:space="preserve">Mac </w:t>
      </w:r>
      <w:r>
        <w:br/>
      </w:r>
      <w:r>
        <w:rPr>
          <w:rFonts w:ascii="TrebuchetMS" w:hAnsi="TrebuchetMS"/>
          <w:color w:val="211E1E"/>
          <w:sz w:val="20"/>
          <w:szCs w:val="20"/>
        </w:rPr>
        <w:t xml:space="preserve">Photoshop version CC or lower. Build the ad to the size listed below, save at 300 dpi at 100%. </w:t>
      </w:r>
      <w:r w:rsidRPr="00DA2773">
        <w:rPr>
          <w:rFonts w:ascii="TrebuchetMS" w:hAnsi="TrebuchetMS"/>
          <w:color w:val="211E1E"/>
          <w:sz w:val="20"/>
          <w:szCs w:val="20"/>
        </w:rPr>
        <w:br/>
      </w:r>
      <w:r>
        <w:rPr>
          <w:rFonts w:ascii="TrebuchetMS" w:hAnsi="TrebuchetMS"/>
          <w:color w:val="211E1E"/>
          <w:sz w:val="20"/>
          <w:szCs w:val="20"/>
        </w:rPr>
        <w:t xml:space="preserve">Illustrator version CC or lower. Build the ad to the size listed below, save at 300 dpi at 100%. (Convert type to outlines) InDesign version CC or lower. Build the ad to the size listed below, save at 300 dpi at 100%. </w:t>
      </w:r>
      <w:r w:rsidRPr="00DA2773">
        <w:rPr>
          <w:rFonts w:ascii="TrebuchetMS" w:hAnsi="TrebuchetMS"/>
          <w:color w:val="211E1E"/>
          <w:sz w:val="20"/>
          <w:szCs w:val="20"/>
        </w:rPr>
        <w:br/>
      </w:r>
      <w:r>
        <w:rPr>
          <w:rFonts w:ascii="TrebuchetMS" w:hAnsi="TrebuchetMS"/>
          <w:color w:val="211E1E"/>
          <w:sz w:val="20"/>
          <w:szCs w:val="20"/>
        </w:rPr>
        <w:t xml:space="preserve">Package the file and include fonts and linked images. </w:t>
      </w:r>
      <w:r w:rsidRPr="00DA2773">
        <w:rPr>
          <w:rFonts w:ascii="TrebuchetMS" w:hAnsi="TrebuchetMS"/>
          <w:color w:val="211E1E"/>
          <w:sz w:val="20"/>
          <w:szCs w:val="20"/>
        </w:rPr>
        <w:br/>
      </w:r>
      <w:r>
        <w:rPr>
          <w:rFonts w:ascii="TrebuchetMS" w:hAnsi="TrebuchetMS"/>
          <w:color w:val="211E1E"/>
          <w:sz w:val="20"/>
          <w:szCs w:val="20"/>
        </w:rPr>
        <w:t xml:space="preserve">High-resolution PDF at 100% of the size. </w:t>
      </w:r>
    </w:p>
    <w:p w14:paraId="3A96B561" w14:textId="7249267F" w:rsidR="00DA2773" w:rsidRPr="00DA2773" w:rsidRDefault="00DA2773" w:rsidP="00DA2773">
      <w:pPr>
        <w:pStyle w:val="NormalWeb"/>
        <w:shd w:val="clear" w:color="auto" w:fill="FFFFFF"/>
        <w:rPr>
          <w:rFonts w:ascii="TrebuchetMS" w:hAnsi="TrebuchetMS"/>
          <w:color w:val="211E1E"/>
          <w:sz w:val="20"/>
          <w:szCs w:val="20"/>
        </w:rPr>
      </w:pPr>
      <w:r>
        <w:rPr>
          <w:rFonts w:ascii="TrebuchetMS" w:hAnsi="TrebuchetMS"/>
          <w:b/>
          <w:bCs/>
          <w:color w:val="211E1E"/>
          <w:sz w:val="20"/>
          <w:szCs w:val="20"/>
        </w:rPr>
        <w:t xml:space="preserve">PC </w:t>
      </w:r>
      <w:r>
        <w:rPr>
          <w:rFonts w:ascii="TrebuchetMS" w:hAnsi="TrebuchetMS"/>
          <w:color w:val="211E1E"/>
          <w:sz w:val="20"/>
          <w:szCs w:val="20"/>
        </w:rPr>
        <w:br/>
        <w:t xml:space="preserve">Photoshop version CC or lower. Build the ad to the size listed below, save at 300 dpi at 100%. </w:t>
      </w:r>
      <w:r>
        <w:rPr>
          <w:rFonts w:ascii="TrebuchetMS" w:hAnsi="TrebuchetMS"/>
          <w:color w:val="211E1E"/>
          <w:sz w:val="20"/>
          <w:szCs w:val="20"/>
        </w:rPr>
        <w:br/>
        <w:t xml:space="preserve">Illustrator version CC or lower. Build the ad to the size listed below, save at 300 dpi at 100%. (Convert type to outlines) </w:t>
      </w:r>
      <w:r>
        <w:rPr>
          <w:rFonts w:ascii="TrebuchetMS" w:hAnsi="TrebuchetMS"/>
          <w:color w:val="211E1E"/>
          <w:sz w:val="20"/>
          <w:szCs w:val="20"/>
        </w:rPr>
        <w:br/>
        <w:t xml:space="preserve">InDesign version CC or lower. Build the ad to the size listed below, save at 300 dpi at 100%. </w:t>
      </w:r>
      <w:r>
        <w:rPr>
          <w:rFonts w:ascii="TrebuchetMS" w:hAnsi="TrebuchetMS"/>
          <w:color w:val="211E1E"/>
          <w:sz w:val="20"/>
          <w:szCs w:val="20"/>
        </w:rPr>
        <w:br/>
        <w:t xml:space="preserve">Package the file and include fonts and linked images. </w:t>
      </w:r>
      <w:r>
        <w:rPr>
          <w:rFonts w:ascii="TrebuchetMS" w:hAnsi="TrebuchetMS"/>
          <w:color w:val="211E1E"/>
          <w:sz w:val="20"/>
          <w:szCs w:val="20"/>
        </w:rPr>
        <w:br/>
        <w:t xml:space="preserve">High-resolution PDF at 100% of the size. </w:t>
      </w:r>
      <w:r>
        <w:rPr>
          <w:rFonts w:ascii="TrebuchetMS" w:hAnsi="TrebuchetMS"/>
          <w:color w:val="211E1E"/>
          <w:sz w:val="20"/>
          <w:szCs w:val="20"/>
        </w:rPr>
        <w:br/>
      </w:r>
      <w:r w:rsidRPr="00EF0B0F">
        <w:rPr>
          <w:rFonts w:ascii="TrebuchetMS" w:hAnsi="TrebuchetMS"/>
          <w:bCs/>
          <w:iCs/>
          <w:color w:val="211E1E"/>
          <w:sz w:val="20"/>
          <w:szCs w:val="20"/>
        </w:rPr>
        <w:t xml:space="preserve">No </w:t>
      </w:r>
      <w:r w:rsidRPr="00EF0B0F">
        <w:rPr>
          <w:rFonts w:ascii="TrebuchetMS" w:hAnsi="TrebuchetMS"/>
          <w:b/>
          <w:bCs/>
          <w:iCs/>
          <w:color w:val="211E1E"/>
          <w:sz w:val="20"/>
          <w:szCs w:val="20"/>
        </w:rPr>
        <w:t>PowerPoint</w:t>
      </w:r>
      <w:r w:rsidRPr="00EF0B0F">
        <w:rPr>
          <w:rFonts w:ascii="TrebuchetMS" w:hAnsi="TrebuchetMS"/>
          <w:bCs/>
          <w:iCs/>
          <w:color w:val="211E1E"/>
          <w:sz w:val="20"/>
          <w:szCs w:val="20"/>
        </w:rPr>
        <w:t xml:space="preserve"> or </w:t>
      </w:r>
      <w:r w:rsidRPr="00EF0B0F">
        <w:rPr>
          <w:rFonts w:ascii="TrebuchetMS" w:hAnsi="TrebuchetMS"/>
          <w:b/>
          <w:bCs/>
          <w:iCs/>
          <w:color w:val="211E1E"/>
          <w:sz w:val="20"/>
          <w:szCs w:val="20"/>
        </w:rPr>
        <w:t>Publisher</w:t>
      </w:r>
      <w:r w:rsidRPr="00EF0B0F">
        <w:rPr>
          <w:rFonts w:ascii="TrebuchetMS" w:hAnsi="TrebuchetMS"/>
          <w:bCs/>
          <w:iCs/>
          <w:color w:val="211E1E"/>
          <w:sz w:val="20"/>
          <w:szCs w:val="20"/>
        </w:rPr>
        <w:t xml:space="preserve"> files can be accepted as original files</w:t>
      </w:r>
      <w:r w:rsidRPr="00EF0B0F">
        <w:rPr>
          <w:rFonts w:ascii="TimesNewRomanPSMT" w:hAnsi="TimesNewRomanPSMT"/>
          <w:bCs/>
          <w:iCs/>
          <w:color w:val="211E1E"/>
          <w:sz w:val="20"/>
          <w:szCs w:val="20"/>
        </w:rPr>
        <w:t>.</w:t>
      </w:r>
      <w:r w:rsidRPr="00EF0B0F">
        <w:rPr>
          <w:rFonts w:ascii="TimesNewRomanPSMT" w:hAnsi="TimesNewRomanPSMT"/>
          <w:b/>
          <w:bCs/>
          <w:iCs/>
          <w:color w:val="211E1E"/>
          <w:sz w:val="20"/>
          <w:szCs w:val="20"/>
        </w:rPr>
        <w:t xml:space="preserve"> </w:t>
      </w:r>
      <w:r w:rsidRPr="00EF0B0F">
        <w:rPr>
          <w:rFonts w:ascii="TimesNewRomanPSMT" w:hAnsi="TimesNewRomanPSMT"/>
          <w:b/>
          <w:bCs/>
          <w:iCs/>
          <w:color w:val="211E1E"/>
          <w:sz w:val="20"/>
          <w:szCs w:val="20"/>
        </w:rPr>
        <w:br/>
      </w:r>
      <w:r w:rsidRPr="00EF0B0F">
        <w:rPr>
          <w:rFonts w:ascii="TrebuchetMS" w:hAnsi="TrebuchetMS"/>
          <w:color w:val="211E1E"/>
          <w:sz w:val="20"/>
          <w:szCs w:val="20"/>
        </w:rPr>
        <w:br/>
      </w:r>
      <w:r w:rsidRPr="00EF0B0F">
        <w:rPr>
          <w:rFonts w:ascii="TrebuchetMS" w:hAnsi="TrebuchetMS"/>
          <w:b/>
          <w:bCs/>
          <w:iCs/>
          <w:color w:val="211E1E"/>
          <w:sz w:val="20"/>
          <w:szCs w:val="20"/>
        </w:rPr>
        <w:t>Please build the ad at correct size listed below and save as high-resolution PDF.</w:t>
      </w:r>
      <w:r w:rsidRPr="00EF0B0F">
        <w:rPr>
          <w:rFonts w:ascii="LucidaGrande" w:hAnsi="LucidaGrande"/>
          <w:b/>
          <w:bCs/>
          <w:iCs/>
          <w:color w:val="211E1E"/>
          <w:sz w:val="20"/>
          <w:szCs w:val="20"/>
        </w:rPr>
        <w:t xml:space="preserve"> </w:t>
      </w:r>
    </w:p>
    <w:p w14:paraId="42B922CE" w14:textId="543540AD" w:rsidR="00DA2773" w:rsidRPr="00D32F4C" w:rsidRDefault="00DA2773" w:rsidP="00DA2773">
      <w:pPr>
        <w:pStyle w:val="NormalWeb"/>
        <w:shd w:val="clear" w:color="auto" w:fill="FFFFFF"/>
        <w:rPr>
          <w:rFonts w:ascii="Trebuchet" w:hAnsi="Trebuchet"/>
          <w:b/>
          <w:bCs/>
          <w:iCs/>
          <w:color w:val="211E1E"/>
          <w:sz w:val="20"/>
          <w:szCs w:val="20"/>
        </w:rPr>
      </w:pPr>
      <w:r w:rsidRPr="00D32F4C">
        <w:rPr>
          <w:rFonts w:ascii="TrebuchetMS" w:hAnsi="TrebuchetMS"/>
          <w:color w:val="211E1E"/>
          <w:sz w:val="30"/>
          <w:szCs w:val="30"/>
          <w:u w:val="single"/>
        </w:rPr>
        <w:t>Option 2 – Choose Your Template</w:t>
      </w:r>
      <w:r>
        <w:rPr>
          <w:rFonts w:ascii="TrebuchetMS" w:hAnsi="TrebuchetMS"/>
          <w:b/>
          <w:bCs/>
          <w:i/>
          <w:iCs/>
          <w:color w:val="211E1E"/>
        </w:rPr>
        <w:t xml:space="preserve"> </w:t>
      </w:r>
      <w:r>
        <w:rPr>
          <w:rFonts w:ascii="LucidaGrande" w:hAnsi="LucidaGrande"/>
          <w:b/>
          <w:bCs/>
          <w:i/>
          <w:iCs/>
          <w:color w:val="211E1E"/>
          <w:sz w:val="20"/>
          <w:szCs w:val="20"/>
        </w:rPr>
        <w:br/>
      </w:r>
      <w:r w:rsidRPr="00EF0B0F">
        <w:rPr>
          <w:rFonts w:ascii="TimesNewRomanPS" w:hAnsi="TimesNewRomanPS"/>
          <w:bCs/>
          <w:iCs/>
          <w:color w:val="211E1E"/>
          <w:sz w:val="20"/>
          <w:szCs w:val="20"/>
        </w:rPr>
        <w:t xml:space="preserve">*Advertising fee includes initial design plus </w:t>
      </w:r>
      <w:r w:rsidRPr="00EF0B0F">
        <w:rPr>
          <w:rFonts w:ascii="TimesNewRomanPS" w:hAnsi="TimesNewRomanPS"/>
          <w:b/>
          <w:bCs/>
          <w:iCs/>
          <w:color w:val="211E1E"/>
          <w:sz w:val="20"/>
          <w:szCs w:val="20"/>
          <w:u w:val="single"/>
        </w:rPr>
        <w:t>one edit</w:t>
      </w:r>
      <w:r w:rsidRPr="00EF0B0F">
        <w:rPr>
          <w:rFonts w:ascii="TimesNewRomanPS" w:hAnsi="TimesNewRomanPS"/>
          <w:bCs/>
          <w:iCs/>
          <w:color w:val="211E1E"/>
          <w:sz w:val="20"/>
          <w:szCs w:val="20"/>
        </w:rPr>
        <w:t>. Additional edits will be subject to additional fees.</w:t>
      </w:r>
      <w:r>
        <w:rPr>
          <w:rFonts w:ascii="TimesNewRomanPS" w:hAnsi="TimesNewRomanPS"/>
          <w:b/>
          <w:bCs/>
          <w:i/>
          <w:iCs/>
          <w:color w:val="211E1E"/>
          <w:sz w:val="20"/>
          <w:szCs w:val="20"/>
        </w:rPr>
        <w:t xml:space="preserve"> </w:t>
      </w:r>
      <w:r>
        <w:rPr>
          <w:rFonts w:ascii="LucidaGrande" w:hAnsi="LucidaGrande"/>
          <w:b/>
          <w:bCs/>
          <w:i/>
          <w:iCs/>
          <w:color w:val="211E1E"/>
          <w:sz w:val="20"/>
          <w:szCs w:val="20"/>
        </w:rPr>
        <w:br/>
      </w:r>
      <w:r>
        <w:rPr>
          <w:rFonts w:ascii="LucidaGrande" w:hAnsi="LucidaGrande"/>
          <w:b/>
          <w:bCs/>
          <w:i/>
          <w:iCs/>
          <w:color w:val="211E1E"/>
          <w:sz w:val="18"/>
          <w:szCs w:val="18"/>
        </w:rPr>
        <w:br/>
      </w:r>
      <w:r w:rsidRPr="00D32F4C">
        <w:rPr>
          <w:rFonts w:ascii="TrebuchetMS" w:hAnsi="TrebuchetMS"/>
          <w:b/>
          <w:bCs/>
          <w:iCs/>
          <w:color w:val="211E1E"/>
          <w:sz w:val="20"/>
          <w:szCs w:val="20"/>
        </w:rPr>
        <w:t>WORD</w:t>
      </w:r>
      <w:r w:rsidRPr="00D32F4C">
        <w:rPr>
          <w:rFonts w:ascii="LucidaGrande" w:hAnsi="LucidaGrande"/>
          <w:b/>
          <w:bCs/>
          <w:iCs/>
          <w:color w:val="211E1E"/>
          <w:sz w:val="20"/>
          <w:szCs w:val="20"/>
        </w:rPr>
        <w:t xml:space="preserve"> </w:t>
      </w:r>
      <w:r>
        <w:rPr>
          <w:rFonts w:ascii="LucidaGrande" w:hAnsi="LucidaGrande"/>
          <w:b/>
          <w:bCs/>
          <w:i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 xml:space="preserve">Microsoft Word files will be accepted for template ads only. </w:t>
      </w:r>
      <w:r w:rsidR="00007615">
        <w:rPr>
          <w:rFonts w:ascii="TrebuchetMS" w:hAnsi="TrebuchetMS"/>
          <w:bCs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 xml:space="preserve">Ad templates can be viewed in the Ad Templates document online. </w:t>
      </w:r>
      <w:r w:rsidRPr="00D32F4C">
        <w:rPr>
          <w:rFonts w:ascii="LucidaGrande" w:hAnsi="LucidaGrande"/>
          <w:bCs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>Select your template by the letter &amp; numbe</w:t>
      </w:r>
      <w:r w:rsidR="00D32F4C">
        <w:rPr>
          <w:rFonts w:ascii="TrebuchetMS" w:hAnsi="TrebuchetMS"/>
          <w:bCs/>
          <w:iCs/>
          <w:color w:val="211E1E"/>
          <w:sz w:val="20"/>
          <w:szCs w:val="20"/>
        </w:rPr>
        <w:t xml:space="preserve">r (H1, H2, </w:t>
      </w:r>
      <w:proofErr w:type="spellStart"/>
      <w:r w:rsidR="00D32F4C">
        <w:rPr>
          <w:rFonts w:ascii="TrebuchetMS" w:hAnsi="TrebuchetMS"/>
          <w:bCs/>
          <w:iCs/>
          <w:color w:val="211E1E"/>
          <w:sz w:val="20"/>
          <w:szCs w:val="20"/>
        </w:rPr>
        <w:t>etc</w:t>
      </w:r>
      <w:proofErr w:type="spellEnd"/>
      <w:r w:rsidR="00D32F4C">
        <w:rPr>
          <w:rFonts w:ascii="TrebuchetMS" w:hAnsi="TrebuchetMS"/>
          <w:bCs/>
          <w:iCs/>
          <w:color w:val="211E1E"/>
          <w:sz w:val="20"/>
          <w:szCs w:val="20"/>
        </w:rPr>
        <w:t>) in the top left-</w:t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 xml:space="preserve">hand corner. </w:t>
      </w:r>
      <w:r w:rsidRPr="00D32F4C">
        <w:rPr>
          <w:rFonts w:ascii="LucidaGrande" w:hAnsi="LucidaGrande"/>
          <w:bCs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>Provide the text you want to include and email any pictures. Be specific in your placement if required.</w:t>
      </w:r>
      <w:r w:rsidRPr="00D32F4C">
        <w:rPr>
          <w:rFonts w:ascii="TrebuchetMS" w:hAnsi="TrebuchetMS"/>
          <w:b/>
          <w:bCs/>
          <w:iCs/>
          <w:color w:val="211E1E"/>
          <w:sz w:val="20"/>
          <w:szCs w:val="20"/>
        </w:rPr>
        <w:t xml:space="preserve"> </w:t>
      </w:r>
    </w:p>
    <w:p w14:paraId="53790723" w14:textId="77777777" w:rsidR="00DA2773" w:rsidRPr="00D32F4C" w:rsidRDefault="00DA2773" w:rsidP="00D32F4C">
      <w:pPr>
        <w:pStyle w:val="NormalWeb"/>
        <w:shd w:val="clear" w:color="auto" w:fill="FFFFFF"/>
        <w:rPr>
          <w:rFonts w:ascii="Trebuchet" w:hAnsi="Trebuchet"/>
          <w:b/>
          <w:bCs/>
          <w:iCs/>
          <w:color w:val="211E1E"/>
          <w:sz w:val="20"/>
          <w:szCs w:val="20"/>
        </w:rPr>
      </w:pPr>
      <w:r w:rsidRPr="00D32F4C">
        <w:rPr>
          <w:rFonts w:ascii="TrebuchetMS" w:hAnsi="TrebuchetMS"/>
          <w:b/>
          <w:bCs/>
          <w:iCs/>
          <w:color w:val="211E1E"/>
          <w:sz w:val="20"/>
          <w:szCs w:val="20"/>
        </w:rPr>
        <w:t>Handwritten</w:t>
      </w:r>
      <w:r w:rsidRPr="00D32F4C">
        <w:rPr>
          <w:rFonts w:ascii="LucidaGrande" w:hAnsi="LucidaGrande"/>
          <w:b/>
          <w:bCs/>
          <w:iCs/>
          <w:color w:val="211E1E"/>
          <w:sz w:val="20"/>
          <w:szCs w:val="20"/>
        </w:rPr>
        <w:t xml:space="preserve"> </w:t>
      </w:r>
      <w:r w:rsidRPr="00D32F4C">
        <w:rPr>
          <w:rFonts w:ascii="LucidaGrande" w:hAnsi="LucidaGrande"/>
          <w:b/>
          <w:bCs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>Please do not use cursive style when sending handwritten information. Use block print for readability. See contact information below Alphagraphics if you have any questions.</w:t>
      </w:r>
      <w:r w:rsidRPr="00D32F4C">
        <w:rPr>
          <w:rFonts w:ascii="TrebuchetMS" w:hAnsi="TrebuchetMS"/>
          <w:b/>
          <w:bCs/>
          <w:iCs/>
          <w:color w:val="211E1E"/>
          <w:sz w:val="20"/>
          <w:szCs w:val="20"/>
        </w:rPr>
        <w:t xml:space="preserve"> </w:t>
      </w:r>
    </w:p>
    <w:p w14:paraId="1ABD65B2" w14:textId="3315E903" w:rsidR="00D32F4C" w:rsidRPr="006213C1" w:rsidRDefault="00DA2773" w:rsidP="00D32F4C">
      <w:pPr>
        <w:pStyle w:val="NormalWeb"/>
        <w:shd w:val="clear" w:color="auto" w:fill="FFFFFF"/>
        <w:rPr>
          <w:rFonts w:ascii="Trebuchet" w:hAnsi="Trebuchet"/>
          <w:bCs/>
          <w:iCs/>
          <w:color w:val="211E1E"/>
          <w:sz w:val="20"/>
          <w:szCs w:val="20"/>
        </w:rPr>
      </w:pPr>
      <w:r w:rsidRPr="00D32F4C">
        <w:rPr>
          <w:rFonts w:ascii="TrebuchetMS" w:hAnsi="TrebuchetMS"/>
          <w:b/>
          <w:bCs/>
          <w:iCs/>
          <w:color w:val="211E1E"/>
          <w:sz w:val="20"/>
          <w:szCs w:val="20"/>
        </w:rPr>
        <w:t>Email</w:t>
      </w:r>
      <w:r w:rsidRPr="00D32F4C">
        <w:rPr>
          <w:rFonts w:ascii="LucidaGrande" w:hAnsi="LucidaGrande"/>
          <w:b/>
          <w:bCs/>
          <w:i/>
          <w:iCs/>
          <w:color w:val="211E1E"/>
          <w:sz w:val="20"/>
          <w:szCs w:val="20"/>
        </w:rPr>
        <w:t xml:space="preserve"> </w:t>
      </w:r>
      <w:r w:rsidRPr="00D32F4C">
        <w:rPr>
          <w:rFonts w:ascii="LucidaGrande" w:hAnsi="LucidaGrande"/>
          <w:b/>
          <w:bCs/>
          <w:i/>
          <w:iCs/>
          <w:color w:val="211E1E"/>
          <w:sz w:val="20"/>
          <w:szCs w:val="20"/>
        </w:rPr>
        <w:br/>
      </w:r>
      <w:r w:rsidRPr="00D32F4C">
        <w:rPr>
          <w:rFonts w:ascii="TrebuchetMS" w:hAnsi="TrebuchetMS"/>
          <w:bCs/>
          <w:iCs/>
          <w:color w:val="211E1E"/>
          <w:sz w:val="20"/>
          <w:szCs w:val="20"/>
        </w:rPr>
        <w:t xml:space="preserve">If you would like, send your text (wording) in the body of an email and specify which template you want and attach </w:t>
      </w:r>
      <w:r w:rsidRPr="006213C1">
        <w:rPr>
          <w:rFonts w:ascii="TrebuchetMS" w:hAnsi="TrebuchetMS"/>
          <w:bCs/>
          <w:iCs/>
          <w:color w:val="211E1E"/>
          <w:sz w:val="20"/>
          <w:szCs w:val="20"/>
        </w:rPr>
        <w:t xml:space="preserve">pictures (email address listed below). </w:t>
      </w:r>
    </w:p>
    <w:p w14:paraId="640E9A1C" w14:textId="4DBBEF98" w:rsidR="00DA2773" w:rsidRPr="006213C1" w:rsidRDefault="00DA2773" w:rsidP="00D32F4C">
      <w:pPr>
        <w:pStyle w:val="NormalWeb"/>
        <w:shd w:val="clear" w:color="auto" w:fill="FFFFFF"/>
        <w:rPr>
          <w:rFonts w:ascii="TrebuchetMS" w:hAnsi="TrebuchetMS"/>
          <w:bCs/>
          <w:iCs/>
          <w:color w:val="211E1E"/>
          <w:sz w:val="20"/>
          <w:szCs w:val="20"/>
        </w:rPr>
      </w:pPr>
      <w:r w:rsidRPr="006213C1">
        <w:rPr>
          <w:rFonts w:ascii="TrebuchetMS" w:hAnsi="TrebuchetMS"/>
          <w:bCs/>
          <w:iCs/>
          <w:color w:val="211E1E"/>
          <w:sz w:val="20"/>
          <w:szCs w:val="20"/>
        </w:rPr>
        <w:t xml:space="preserve">Black &amp; White Ad sizes (only 1 Full Page, color ad on back of Play Bill) </w:t>
      </w:r>
      <w:r w:rsidRPr="006213C1">
        <w:rPr>
          <w:rFonts w:ascii="LucidaGrande" w:hAnsi="LucidaGrande"/>
          <w:bCs/>
          <w:iCs/>
          <w:color w:val="211E1E"/>
          <w:sz w:val="20"/>
          <w:szCs w:val="20"/>
        </w:rPr>
        <w:br/>
      </w:r>
      <w:r w:rsidRPr="006213C1">
        <w:rPr>
          <w:rFonts w:ascii="TrebuchetMS" w:hAnsi="TrebuchetMS"/>
          <w:bCs/>
          <w:iCs/>
          <w:color w:val="211E1E"/>
          <w:sz w:val="20"/>
          <w:szCs w:val="20"/>
        </w:rPr>
        <w:t xml:space="preserve">Full page: 4.75 x 7.75” </w:t>
      </w:r>
      <w:r w:rsidR="006213C1">
        <w:rPr>
          <w:rFonts w:ascii="TrebuchetMS" w:hAnsi="TrebuchetMS"/>
          <w:bCs/>
          <w:iCs/>
          <w:color w:val="211E1E"/>
          <w:sz w:val="20"/>
          <w:szCs w:val="20"/>
        </w:rPr>
        <w:br/>
      </w:r>
      <w:r w:rsidRPr="006213C1">
        <w:rPr>
          <w:rFonts w:ascii="TrebuchetMS" w:hAnsi="TrebuchetMS"/>
          <w:bCs/>
          <w:iCs/>
          <w:color w:val="211E1E"/>
          <w:sz w:val="20"/>
          <w:szCs w:val="20"/>
        </w:rPr>
        <w:t xml:space="preserve">Half Page: 4.75 x 3.75” </w:t>
      </w:r>
      <w:r w:rsidR="006213C1">
        <w:rPr>
          <w:rFonts w:ascii="TrebuchetMS" w:hAnsi="TrebuchetMS"/>
          <w:bCs/>
          <w:iCs/>
          <w:color w:val="211E1E"/>
          <w:sz w:val="20"/>
          <w:szCs w:val="20"/>
        </w:rPr>
        <w:br/>
      </w:r>
      <w:r w:rsidRPr="006213C1">
        <w:rPr>
          <w:rFonts w:ascii="TrebuchetMS" w:hAnsi="TrebuchetMS"/>
          <w:bCs/>
          <w:iCs/>
          <w:color w:val="211E1E"/>
          <w:sz w:val="20"/>
          <w:szCs w:val="20"/>
        </w:rPr>
        <w:t xml:space="preserve">Quarter page / </w:t>
      </w:r>
      <w:r w:rsidRPr="006213C1">
        <w:rPr>
          <w:rFonts w:ascii="TrebuchetMS" w:hAnsi="TrebuchetMS"/>
          <w:bCs/>
          <w:iCs/>
          <w:color w:val="211E1E"/>
          <w:sz w:val="20"/>
          <w:szCs w:val="20"/>
          <w:shd w:val="clear" w:color="auto" w:fill="FCF977"/>
        </w:rPr>
        <w:t xml:space="preserve">Vertical business card: 2.3125 x 3.75” </w:t>
      </w:r>
    </w:p>
    <w:p w14:paraId="636FD409" w14:textId="715CD3B3" w:rsidR="006213C1" w:rsidRPr="006213C1" w:rsidRDefault="006213C1" w:rsidP="006213C1">
      <w:pPr>
        <w:pStyle w:val="NormalWeb"/>
        <w:shd w:val="clear" w:color="auto" w:fill="FFFFFF"/>
        <w:jc w:val="center"/>
        <w:rPr>
          <w:rFonts w:ascii="Trebuchet" w:hAnsi="Trebuchet"/>
          <w:b/>
          <w:bCs/>
          <w:iCs/>
          <w:color w:val="211E1E"/>
          <w:sz w:val="20"/>
          <w:szCs w:val="20"/>
        </w:rPr>
      </w:pPr>
      <w:r w:rsidRPr="006213C1">
        <w:rPr>
          <w:rFonts w:ascii="TrebuchetMS" w:hAnsi="TrebuchetMS"/>
          <w:b/>
          <w:bCs/>
          <w:iCs/>
          <w:color w:val="211E1E"/>
          <w:sz w:val="20"/>
          <w:szCs w:val="20"/>
        </w:rPr>
        <w:t xml:space="preserve">Please email electronic files and/or ad questions to Sara at </w:t>
      </w:r>
      <w:r w:rsidRPr="006213C1">
        <w:rPr>
          <w:rFonts w:ascii="TrebuchetMS" w:hAnsi="TrebuchetMS"/>
          <w:b/>
          <w:bCs/>
          <w:iCs/>
          <w:color w:val="0000FF"/>
          <w:sz w:val="20"/>
          <w:szCs w:val="20"/>
        </w:rPr>
        <w:t>srosenberg@alphagraphics.com</w:t>
      </w:r>
      <w:r w:rsidRPr="006213C1">
        <w:rPr>
          <w:rFonts w:ascii="LucidaGrande" w:hAnsi="LucidaGrande"/>
          <w:b/>
          <w:bCs/>
          <w:iCs/>
          <w:color w:val="211E1E"/>
          <w:sz w:val="20"/>
          <w:szCs w:val="20"/>
        </w:rPr>
        <w:t xml:space="preserve"> </w:t>
      </w:r>
      <w:r w:rsidRPr="006213C1">
        <w:rPr>
          <w:rFonts w:ascii="LucidaGrande" w:hAnsi="LucidaGrande"/>
          <w:b/>
          <w:bCs/>
          <w:iCs/>
          <w:color w:val="211E1E"/>
          <w:sz w:val="20"/>
          <w:szCs w:val="20"/>
        </w:rPr>
        <w:br/>
      </w:r>
      <w:r w:rsidRPr="006213C1">
        <w:rPr>
          <w:rFonts w:ascii="TrebuchetMS" w:hAnsi="TrebuchetMS"/>
          <w:b/>
          <w:bCs/>
          <w:iCs/>
          <w:color w:val="211E1E"/>
          <w:sz w:val="20"/>
          <w:szCs w:val="20"/>
        </w:rPr>
        <w:t>Regardless of method (camera ready or template), a proof will be sent for final approval.</w:t>
      </w:r>
    </w:p>
    <w:p w14:paraId="1F3B0B93" w14:textId="77777777" w:rsidR="00DA2773" w:rsidRPr="00007615" w:rsidRDefault="00DA2773" w:rsidP="00D32F4C">
      <w:pPr>
        <w:pStyle w:val="NormalWeb"/>
        <w:shd w:val="clear" w:color="auto" w:fill="FFFFFF"/>
        <w:rPr>
          <w:rFonts w:ascii="TrebuchetMS" w:hAnsi="TrebuchetMS"/>
          <w:bCs/>
          <w:iCs/>
          <w:color w:val="211E1E"/>
          <w:sz w:val="20"/>
          <w:szCs w:val="20"/>
        </w:rPr>
      </w:pPr>
      <w:r w:rsidRPr="00007615">
        <w:rPr>
          <w:rFonts w:ascii="TrebuchetMS" w:hAnsi="TrebuchetMS"/>
          <w:b/>
          <w:bCs/>
          <w:iCs/>
          <w:color w:val="211E1E"/>
          <w:sz w:val="20"/>
          <w:szCs w:val="20"/>
        </w:rPr>
        <w:t>*Special Note:</w:t>
      </w:r>
      <w:r w:rsidRPr="00007615">
        <w:rPr>
          <w:rFonts w:ascii="TrebuchetMS" w:hAnsi="TrebuchetMS"/>
          <w:bCs/>
          <w:iCs/>
          <w:color w:val="211E1E"/>
          <w:sz w:val="20"/>
          <w:szCs w:val="20"/>
        </w:rPr>
        <w:t xml:space="preserve"> When scanning photos and artwork, resolution needs to be no less than 300 dpi at 100% of the size to be placed. </w:t>
      </w:r>
    </w:p>
    <w:p w14:paraId="73B41270" w14:textId="1167DA74" w:rsidR="00DA2773" w:rsidRPr="00007615" w:rsidRDefault="00DA2773" w:rsidP="00007615">
      <w:pPr>
        <w:pStyle w:val="NormalWeb"/>
        <w:shd w:val="clear" w:color="auto" w:fill="FFFFFF"/>
        <w:rPr>
          <w:u w:val="single"/>
        </w:rPr>
      </w:pPr>
      <w:r w:rsidRPr="00007615">
        <w:rPr>
          <w:rFonts w:ascii="TrebuchetMS" w:hAnsi="TrebuchetMS"/>
          <w:b/>
          <w:bCs/>
          <w:color w:val="211E1E"/>
          <w:u w:val="single"/>
        </w:rPr>
        <w:t>Deadlines</w:t>
      </w:r>
    </w:p>
    <w:p w14:paraId="631C272A" w14:textId="131D3DE6" w:rsidR="00DA2773" w:rsidRPr="006213C1" w:rsidRDefault="00DA2773" w:rsidP="006213C1">
      <w:pPr>
        <w:shd w:val="clear" w:color="auto" w:fill="FFFFFF"/>
      </w:pPr>
      <w:r w:rsidRPr="00C3574E">
        <w:rPr>
          <w:rFonts w:ascii="Century Gothic" w:hAnsi="Century Gothic" w:cs="Arial"/>
          <w:b/>
          <w:bCs/>
        </w:rPr>
        <w:t>SHOW DATES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                    </w:t>
      </w:r>
      <w:r w:rsidRPr="00C746B4">
        <w:rPr>
          <w:rFonts w:ascii="Century Gothic" w:hAnsi="Century Gothic" w:cs="Arial"/>
          <w:bCs/>
          <w:sz w:val="20"/>
          <w:szCs w:val="20"/>
        </w:rPr>
        <w:t>FALL PLAY (Nov. 2-3, 2018)</w:t>
      </w:r>
      <w:r w:rsidRPr="00C746B4">
        <w:rPr>
          <w:rFonts w:ascii="Century Gothic" w:hAnsi="Century Gothic" w:cs="Arial"/>
          <w:bCs/>
          <w:sz w:val="20"/>
          <w:szCs w:val="20"/>
        </w:rPr>
        <w:tab/>
      </w:r>
      <w:r w:rsidRPr="00C746B4">
        <w:rPr>
          <w:rFonts w:ascii="Century Gothic" w:hAnsi="Century Gothic" w:cs="Arial"/>
          <w:bCs/>
          <w:sz w:val="20"/>
          <w:szCs w:val="20"/>
        </w:rPr>
        <w:tab/>
        <w:t xml:space="preserve">SPRING </w:t>
      </w:r>
      <w:r>
        <w:rPr>
          <w:rFonts w:ascii="Century Gothic" w:hAnsi="Century Gothic" w:cs="Arial"/>
          <w:bCs/>
          <w:sz w:val="20"/>
          <w:szCs w:val="20"/>
        </w:rPr>
        <w:t xml:space="preserve">MUSICAL </w:t>
      </w:r>
      <w:r w:rsidRPr="00C746B4">
        <w:rPr>
          <w:rFonts w:ascii="Century Gothic" w:hAnsi="Century Gothic" w:cs="Arial"/>
          <w:bCs/>
          <w:sz w:val="20"/>
          <w:szCs w:val="20"/>
        </w:rPr>
        <w:t>(April 24-27, 2019)</w:t>
      </w:r>
      <w:r>
        <w:rPr>
          <w:rFonts w:ascii="Century Gothic" w:hAnsi="Century Gothic" w:cs="Arial"/>
          <w:bCs/>
          <w:sz w:val="20"/>
          <w:szCs w:val="20"/>
        </w:rPr>
        <w:br/>
      </w:r>
      <w:r>
        <w:rPr>
          <w:rFonts w:ascii="Century Gothic" w:hAnsi="Century Gothic" w:cs="Arial"/>
          <w:b/>
          <w:bCs/>
          <w:sz w:val="20"/>
          <w:szCs w:val="20"/>
        </w:rPr>
        <w:br/>
      </w:r>
      <w:r w:rsidRPr="00C3574E">
        <w:rPr>
          <w:rFonts w:ascii="Century Gothic" w:hAnsi="Century Gothic" w:cs="Arial"/>
          <w:b/>
          <w:bCs/>
        </w:rPr>
        <w:t>DEADLINES</w:t>
      </w:r>
      <w:r w:rsidRPr="00C3574E">
        <w:rPr>
          <w:rFonts w:ascii="Century Gothic" w:hAnsi="Century Gothic" w:cs="Arial"/>
          <w:bCs/>
        </w:rPr>
        <w:t xml:space="preserve">    </w:t>
      </w:r>
      <w:r>
        <w:rPr>
          <w:rFonts w:ascii="Century Gothic" w:hAnsi="Century Gothic" w:cs="Arial"/>
          <w:bCs/>
          <w:sz w:val="20"/>
          <w:szCs w:val="20"/>
        </w:rPr>
        <w:t xml:space="preserve">          </w:t>
      </w:r>
      <w:r>
        <w:rPr>
          <w:rFonts w:ascii="Century Gothic" w:hAnsi="Century Gothic" w:cs="Arial"/>
          <w:bCs/>
          <w:sz w:val="20"/>
          <w:szCs w:val="20"/>
        </w:rPr>
        <w:tab/>
        <w:t xml:space="preserve">         Friday, October 5, 2018</w:t>
      </w:r>
      <w:r>
        <w:rPr>
          <w:rFonts w:ascii="Century Gothic" w:hAnsi="Century Gothic" w:cs="Arial"/>
          <w:bCs/>
          <w:sz w:val="20"/>
          <w:szCs w:val="20"/>
        </w:rPr>
        <w:tab/>
      </w:r>
      <w:r>
        <w:rPr>
          <w:rFonts w:ascii="Century Gothic" w:hAnsi="Century Gothic" w:cs="Arial"/>
          <w:bCs/>
          <w:sz w:val="20"/>
          <w:szCs w:val="20"/>
        </w:rPr>
        <w:tab/>
        <w:t xml:space="preserve">             Friday, March 29</w:t>
      </w:r>
      <w:r w:rsidRPr="007C7AEA">
        <w:rPr>
          <w:rFonts w:ascii="Century Gothic" w:hAnsi="Century Gothic" w:cs="Arial"/>
          <w:bCs/>
          <w:sz w:val="20"/>
          <w:szCs w:val="20"/>
        </w:rPr>
        <w:t>, 201</w:t>
      </w:r>
      <w:r>
        <w:rPr>
          <w:rFonts w:ascii="Century Gothic" w:hAnsi="Century Gothic" w:cs="Arial"/>
          <w:bCs/>
          <w:sz w:val="20"/>
          <w:szCs w:val="20"/>
        </w:rPr>
        <w:t>9</w:t>
      </w:r>
    </w:p>
    <w:sectPr w:rsidR="00DA2773" w:rsidRPr="006213C1" w:rsidSect="00DA2773">
      <w:headerReference w:type="first" r:id="rId8"/>
      <w:footerReference w:type="first" r:id="rId9"/>
      <w:pgSz w:w="12240" w:h="15840" w:code="1"/>
      <w:pgMar w:top="720" w:right="864" w:bottom="432" w:left="86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1298" w14:textId="77777777" w:rsidR="006C70BB" w:rsidRDefault="006C70BB">
      <w:r>
        <w:separator/>
      </w:r>
    </w:p>
  </w:endnote>
  <w:endnote w:type="continuationSeparator" w:id="0">
    <w:p w14:paraId="5BB7B637" w14:textId="77777777" w:rsidR="006C70BB" w:rsidRDefault="006C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LucidaGrande">
    <w:altName w:val="Cambria"/>
    <w:panose1 w:val="020B0600040502020204"/>
    <w:charset w:val="00"/>
    <w:family w:val="roman"/>
    <w:notTrueType/>
    <w:pitch w:val="default"/>
  </w:font>
  <w:font w:name="Trebuchet">
    <w:altName w:val="Cambria"/>
    <w:panose1 w:val="020B0603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31E0" w14:textId="0E74C171" w:rsidR="00AD0317" w:rsidRPr="00F21DB7" w:rsidRDefault="00AD0317" w:rsidP="00AB6DA3">
    <w:pPr>
      <w:pStyle w:val="Footer"/>
      <w:jc w:val="right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R</w:t>
    </w:r>
    <w:r w:rsidR="0018089C">
      <w:rPr>
        <w:rFonts w:ascii="Gill Sans MT Condensed" w:hAnsi="Gill Sans MT Condensed"/>
        <w:sz w:val="16"/>
        <w:szCs w:val="16"/>
      </w:rPr>
      <w:t>ev 8/7/18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08CC" w14:textId="77777777" w:rsidR="006C70BB" w:rsidRDefault="006C70BB">
      <w:r>
        <w:separator/>
      </w:r>
    </w:p>
  </w:footnote>
  <w:footnote w:type="continuationSeparator" w:id="0">
    <w:p w14:paraId="3B67FA3A" w14:textId="77777777" w:rsidR="006C70BB" w:rsidRDefault="006C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4BED" w14:textId="77777777" w:rsidR="00AD0317" w:rsidRPr="0001095C" w:rsidRDefault="00AD0317" w:rsidP="00AB6DA3">
    <w:pPr>
      <w:tabs>
        <w:tab w:val="left" w:pos="3573"/>
      </w:tabs>
      <w:rPr>
        <w:rFonts w:ascii="Verdana" w:hAnsi="Verdana"/>
        <w:b/>
        <w:bCs/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37FEADFA" wp14:editId="73ECB7F1">
          <wp:simplePos x="0" y="0"/>
          <wp:positionH relativeFrom="column">
            <wp:posOffset>-2865</wp:posOffset>
          </wp:positionH>
          <wp:positionV relativeFrom="paragraph">
            <wp:posOffset>-217406</wp:posOffset>
          </wp:positionV>
          <wp:extent cx="762000" cy="1047750"/>
          <wp:effectExtent l="0" t="0" r="0" b="0"/>
          <wp:wrapTight wrapText="bothSides">
            <wp:wrapPolygon edited="0">
              <wp:start x="0" y="0"/>
              <wp:lineTo x="0" y="19375"/>
              <wp:lineTo x="8640" y="20422"/>
              <wp:lineTo x="15120" y="20422"/>
              <wp:lineTo x="15840" y="19375"/>
              <wp:lineTo x="20160" y="17280"/>
              <wp:lineTo x="20880" y="6284"/>
              <wp:lineTo x="20880" y="1571"/>
              <wp:lineTo x="187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95C">
      <w:rPr>
        <w:rFonts w:ascii="Verdana" w:hAnsi="Verdana"/>
        <w:b/>
        <w:bCs/>
        <w:sz w:val="16"/>
      </w:rPr>
      <w:t xml:space="preserve">                </w:t>
    </w:r>
    <w:r w:rsidRPr="0001095C">
      <w:rPr>
        <w:rFonts w:ascii="Verdana" w:hAnsi="Verdana"/>
        <w:b/>
        <w:bCs/>
        <w:sz w:val="16"/>
      </w:rPr>
      <w:tab/>
    </w:r>
  </w:p>
  <w:p w14:paraId="3998B105" w14:textId="5BA7E7E5" w:rsidR="00AD0317" w:rsidRPr="0001095C" w:rsidRDefault="00AD0317" w:rsidP="00AB6DA3">
    <w:pPr>
      <w:rPr>
        <w:rFonts w:ascii="Verdana" w:hAnsi="Verdana"/>
        <w:b/>
        <w:bCs/>
        <w:sz w:val="40"/>
      </w:rPr>
    </w:pPr>
    <w:r>
      <w:rPr>
        <w:rFonts w:ascii="Verdana" w:hAnsi="Verdana"/>
        <w:b/>
        <w:bCs/>
      </w:rPr>
      <w:t xml:space="preserve">                  </w:t>
    </w:r>
    <w:proofErr w:type="spellStart"/>
    <w:r>
      <w:rPr>
        <w:rFonts w:ascii="Verdana" w:hAnsi="Verdana"/>
        <w:b/>
        <w:bCs/>
        <w:sz w:val="40"/>
      </w:rPr>
      <w:t>PCABill</w:t>
    </w:r>
    <w:proofErr w:type="spellEnd"/>
    <w:r>
      <w:rPr>
        <w:rFonts w:ascii="Verdana" w:hAnsi="Verdana"/>
        <w:b/>
        <w:bCs/>
        <w:sz w:val="40"/>
      </w:rPr>
      <w:t xml:space="preserve"> Ad Form</w:t>
    </w:r>
  </w:p>
  <w:p w14:paraId="734EAFE0" w14:textId="55896747" w:rsidR="00AD0317" w:rsidRDefault="00AD0317" w:rsidP="00DE60B4">
    <w:pPr>
      <w:tabs>
        <w:tab w:val="left" w:pos="1893"/>
        <w:tab w:val="left" w:pos="2827"/>
      </w:tabs>
      <w:rPr>
        <w:rFonts w:ascii="Verdana" w:hAnsi="Verdana"/>
        <w:b/>
        <w:bCs/>
      </w:rPr>
    </w:pPr>
    <w:r>
      <w:rPr>
        <w:rFonts w:ascii="Verdana" w:hAnsi="Verdana"/>
        <w:b/>
        <w:bCs/>
        <w:sz w:val="16"/>
      </w:rPr>
      <w:t xml:space="preserve">                           </w:t>
    </w:r>
    <w:r w:rsidR="00367FEB">
      <w:rPr>
        <w:rFonts w:ascii="Verdana" w:hAnsi="Verdana"/>
        <w:b/>
        <w:bCs/>
      </w:rPr>
      <w:t>2018</w:t>
    </w:r>
    <w:r w:rsidRPr="009B2FCF">
      <w:rPr>
        <w:rFonts w:ascii="Verdana" w:hAnsi="Verdana"/>
        <w:b/>
        <w:bCs/>
      </w:rPr>
      <w:t>-</w:t>
    </w:r>
    <w:r w:rsidR="00367FEB">
      <w:rPr>
        <w:rFonts w:ascii="Verdana" w:hAnsi="Verdana"/>
        <w:b/>
        <w:bCs/>
      </w:rPr>
      <w:t>19</w:t>
    </w:r>
    <w:r w:rsidRPr="009B2FCF">
      <w:rPr>
        <w:rFonts w:ascii="Verdana" w:hAnsi="Verdana"/>
        <w:b/>
        <w:bCs/>
      </w:rPr>
      <w:t xml:space="preserve"> </w:t>
    </w:r>
    <w:r>
      <w:rPr>
        <w:rFonts w:ascii="Verdana" w:hAnsi="Verdana"/>
        <w:b/>
        <w:bCs/>
      </w:rPr>
      <w:t xml:space="preserve">Fall Play and Spring Musical </w:t>
    </w:r>
  </w:p>
  <w:p w14:paraId="7E4A0020" w14:textId="58590C74" w:rsidR="00AD0317" w:rsidRPr="00DE60B4" w:rsidRDefault="00AD0317" w:rsidP="00DE60B4">
    <w:pPr>
      <w:tabs>
        <w:tab w:val="left" w:pos="720"/>
        <w:tab w:val="left" w:pos="1440"/>
      </w:tabs>
      <w:rPr>
        <w:rFonts w:ascii="Verdana" w:hAnsi="Verdana"/>
        <w:b/>
        <w:bCs/>
        <w:sz w:val="12"/>
        <w:szCs w:val="12"/>
      </w:rPr>
    </w:pPr>
    <w:r w:rsidRPr="00DE60B4">
      <w:rPr>
        <w:rFonts w:ascii="Verdana" w:hAnsi="Verdana"/>
        <w:b/>
        <w:bCs/>
        <w:sz w:val="12"/>
        <w:szCs w:val="12"/>
      </w:rPr>
      <w:tab/>
    </w:r>
    <w:r w:rsidRPr="00DE60B4">
      <w:rPr>
        <w:rFonts w:ascii="Verdana" w:hAnsi="Verdana"/>
        <w:b/>
        <w:bCs/>
        <w:sz w:val="12"/>
        <w:szCs w:val="12"/>
      </w:rPr>
      <w:tab/>
    </w:r>
    <w:r w:rsidRPr="00DE60B4">
      <w:rPr>
        <w:rFonts w:ascii="Verdana" w:hAnsi="Verdana"/>
        <w:b/>
        <w:bCs/>
        <w:sz w:val="12"/>
        <w:szCs w:val="12"/>
      </w:rPr>
      <w:tab/>
    </w:r>
  </w:p>
  <w:p w14:paraId="2CBE2C85" w14:textId="22C6123A" w:rsidR="00AD0317" w:rsidRDefault="00AD0317" w:rsidP="00AB6DA3">
    <w:pPr>
      <w:autoSpaceDE w:val="0"/>
      <w:autoSpaceDN w:val="0"/>
      <w:adjustRightInd w:val="0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                           </w:t>
    </w:r>
    <w:r w:rsidRPr="009B2FCF">
      <w:rPr>
        <w:rFonts w:ascii="Verdana" w:hAnsi="Verdana"/>
        <w:b/>
        <w:bCs/>
        <w:sz w:val="16"/>
        <w:szCs w:val="16"/>
      </w:rPr>
      <w:t xml:space="preserve">Yes, </w:t>
    </w:r>
    <w:r w:rsidRPr="009B2FCF">
      <w:rPr>
        <w:rFonts w:ascii="Verdana" w:hAnsi="Verdana"/>
        <w:sz w:val="16"/>
        <w:szCs w:val="16"/>
      </w:rPr>
      <w:t xml:space="preserve">we would </w:t>
    </w:r>
    <w:r>
      <w:rPr>
        <w:rFonts w:ascii="Verdana" w:hAnsi="Verdana"/>
        <w:sz w:val="16"/>
        <w:szCs w:val="16"/>
      </w:rPr>
      <w:t xml:space="preserve">like to sponsor the </w:t>
    </w:r>
    <w:proofErr w:type="spellStart"/>
    <w:r>
      <w:rPr>
        <w:rFonts w:ascii="Verdana" w:hAnsi="Verdana"/>
        <w:sz w:val="16"/>
        <w:szCs w:val="16"/>
      </w:rPr>
      <w:t>PCABill</w:t>
    </w:r>
    <w:proofErr w:type="spellEnd"/>
    <w:r>
      <w:rPr>
        <w:rFonts w:ascii="Verdana" w:hAnsi="Verdana"/>
        <w:sz w:val="16"/>
        <w:szCs w:val="16"/>
      </w:rPr>
      <w:t xml:space="preserve"> in support of </w:t>
    </w:r>
    <w:proofErr w:type="spellStart"/>
    <w:r>
      <w:rPr>
        <w:rFonts w:ascii="Verdana" w:hAnsi="Verdana"/>
        <w:sz w:val="16"/>
        <w:szCs w:val="16"/>
      </w:rPr>
      <w:t>PCArts</w:t>
    </w:r>
    <w:proofErr w:type="spellEnd"/>
    <w:r w:rsidRPr="009B2FCF">
      <w:rPr>
        <w:rFonts w:ascii="Verdana" w:hAnsi="Verdana"/>
        <w:sz w:val="16"/>
        <w:szCs w:val="16"/>
      </w:rPr>
      <w:t>!</w:t>
    </w:r>
    <w:r>
      <w:rPr>
        <w:rFonts w:ascii="Verdana" w:hAnsi="Verdana"/>
        <w:sz w:val="28"/>
        <w:szCs w:val="28"/>
      </w:rPr>
      <w:t xml:space="preserve">  </w:t>
    </w:r>
    <w:r>
      <w:rPr>
        <w:rFonts w:ascii="Verdana" w:hAnsi="Verdana"/>
        <w:sz w:val="16"/>
        <w:szCs w:val="16"/>
      </w:rPr>
      <w:t xml:space="preserve"> </w:t>
    </w:r>
  </w:p>
  <w:p w14:paraId="16BEC5CF" w14:textId="77777777" w:rsidR="00AD0317" w:rsidRPr="009B2FCF" w:rsidRDefault="00AD0317" w:rsidP="00AB6DA3">
    <w:pPr>
      <w:autoSpaceDE w:val="0"/>
      <w:autoSpaceDN w:val="0"/>
      <w:adjustRightInd w:val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243"/>
    <w:multiLevelType w:val="hybridMultilevel"/>
    <w:tmpl w:val="D794F604"/>
    <w:lvl w:ilvl="0" w:tplc="6A5833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14F9A"/>
    <w:multiLevelType w:val="multilevel"/>
    <w:tmpl w:val="2F6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97C78"/>
    <w:multiLevelType w:val="multilevel"/>
    <w:tmpl w:val="D5280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71B4F"/>
    <w:multiLevelType w:val="multilevel"/>
    <w:tmpl w:val="79C0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C1A0C"/>
    <w:multiLevelType w:val="multilevel"/>
    <w:tmpl w:val="22242D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290C7F"/>
    <w:multiLevelType w:val="hybridMultilevel"/>
    <w:tmpl w:val="4E6E6614"/>
    <w:lvl w:ilvl="0" w:tplc="49A8453E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5808DC"/>
    <w:multiLevelType w:val="multilevel"/>
    <w:tmpl w:val="325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C65E1"/>
    <w:multiLevelType w:val="hybridMultilevel"/>
    <w:tmpl w:val="53D0E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61E57"/>
    <w:multiLevelType w:val="multilevel"/>
    <w:tmpl w:val="22242D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080CDC"/>
    <w:multiLevelType w:val="multilevel"/>
    <w:tmpl w:val="3116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1974F3"/>
    <w:multiLevelType w:val="hybridMultilevel"/>
    <w:tmpl w:val="C840F5BA"/>
    <w:lvl w:ilvl="0" w:tplc="0F7E92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3649C1"/>
    <w:multiLevelType w:val="hybridMultilevel"/>
    <w:tmpl w:val="79C04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34272"/>
    <w:multiLevelType w:val="hybridMultilevel"/>
    <w:tmpl w:val="B6488C42"/>
    <w:lvl w:ilvl="0" w:tplc="3C3883CE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4F0E"/>
    <w:multiLevelType w:val="hybridMultilevel"/>
    <w:tmpl w:val="319EDAB4"/>
    <w:lvl w:ilvl="0" w:tplc="6A5833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809D4"/>
    <w:multiLevelType w:val="hybridMultilevel"/>
    <w:tmpl w:val="87D45A7A"/>
    <w:lvl w:ilvl="0" w:tplc="3C3883CE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41F6"/>
    <w:multiLevelType w:val="hybridMultilevel"/>
    <w:tmpl w:val="24B47AC2"/>
    <w:lvl w:ilvl="0" w:tplc="2E1C72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4D9B"/>
    <w:multiLevelType w:val="multilevel"/>
    <w:tmpl w:val="4E6E6614"/>
    <w:lvl w:ilvl="0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D4442"/>
    <w:multiLevelType w:val="multilevel"/>
    <w:tmpl w:val="6BECA8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BE4BBA"/>
    <w:multiLevelType w:val="hybridMultilevel"/>
    <w:tmpl w:val="B58EBEA2"/>
    <w:lvl w:ilvl="0" w:tplc="D46231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468D3"/>
    <w:multiLevelType w:val="hybridMultilevel"/>
    <w:tmpl w:val="C32ABB26"/>
    <w:lvl w:ilvl="0" w:tplc="3F8EA77C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B406FD3"/>
    <w:multiLevelType w:val="hybridMultilevel"/>
    <w:tmpl w:val="957C3FF4"/>
    <w:lvl w:ilvl="0" w:tplc="6A5833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A17B8"/>
    <w:multiLevelType w:val="multilevel"/>
    <w:tmpl w:val="478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A7553E"/>
    <w:multiLevelType w:val="multilevel"/>
    <w:tmpl w:val="D5280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65F9F"/>
    <w:multiLevelType w:val="hybridMultilevel"/>
    <w:tmpl w:val="31168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616801"/>
    <w:multiLevelType w:val="hybridMultilevel"/>
    <w:tmpl w:val="6374E464"/>
    <w:lvl w:ilvl="0" w:tplc="49A8453E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512F2"/>
    <w:multiLevelType w:val="singleLevel"/>
    <w:tmpl w:val="24121DBA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BFB48C2"/>
    <w:multiLevelType w:val="hybridMultilevel"/>
    <w:tmpl w:val="28BC2828"/>
    <w:lvl w:ilvl="0" w:tplc="27487E2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355597"/>
    <w:multiLevelType w:val="hybridMultilevel"/>
    <w:tmpl w:val="A52628EA"/>
    <w:lvl w:ilvl="0" w:tplc="114CF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5702FA"/>
    <w:multiLevelType w:val="multilevel"/>
    <w:tmpl w:val="D70475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112756"/>
    <w:multiLevelType w:val="hybridMultilevel"/>
    <w:tmpl w:val="CF20A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52506"/>
    <w:multiLevelType w:val="multilevel"/>
    <w:tmpl w:val="C92290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F1774"/>
    <w:multiLevelType w:val="hybridMultilevel"/>
    <w:tmpl w:val="E9226626"/>
    <w:lvl w:ilvl="0" w:tplc="35CA00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1E3127"/>
    <w:multiLevelType w:val="hybridMultilevel"/>
    <w:tmpl w:val="D7047530"/>
    <w:lvl w:ilvl="0" w:tplc="D462314E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15"/>
  </w:num>
  <w:num w:numId="5">
    <w:abstractNumId w:val="26"/>
  </w:num>
  <w:num w:numId="6">
    <w:abstractNumId w:val="30"/>
  </w:num>
  <w:num w:numId="7">
    <w:abstractNumId w:val="22"/>
  </w:num>
  <w:num w:numId="8">
    <w:abstractNumId w:val="2"/>
  </w:num>
  <w:num w:numId="9">
    <w:abstractNumId w:val="32"/>
  </w:num>
  <w:num w:numId="10">
    <w:abstractNumId w:val="28"/>
  </w:num>
  <w:num w:numId="11">
    <w:abstractNumId w:val="24"/>
  </w:num>
  <w:num w:numId="12">
    <w:abstractNumId w:val="23"/>
  </w:num>
  <w:num w:numId="13">
    <w:abstractNumId w:val="9"/>
  </w:num>
  <w:num w:numId="14">
    <w:abstractNumId w:val="5"/>
  </w:num>
  <w:num w:numId="15">
    <w:abstractNumId w:val="16"/>
  </w:num>
  <w:num w:numId="16">
    <w:abstractNumId w:val="0"/>
  </w:num>
  <w:num w:numId="17">
    <w:abstractNumId w:val="27"/>
  </w:num>
  <w:num w:numId="18">
    <w:abstractNumId w:val="13"/>
  </w:num>
  <w:num w:numId="19">
    <w:abstractNumId w:val="11"/>
  </w:num>
  <w:num w:numId="20">
    <w:abstractNumId w:val="3"/>
  </w:num>
  <w:num w:numId="21">
    <w:abstractNumId w:val="20"/>
  </w:num>
  <w:num w:numId="22">
    <w:abstractNumId w:val="25"/>
  </w:num>
  <w:num w:numId="23">
    <w:abstractNumId w:val="10"/>
  </w:num>
  <w:num w:numId="24">
    <w:abstractNumId w:val="4"/>
  </w:num>
  <w:num w:numId="25">
    <w:abstractNumId w:val="8"/>
  </w:num>
  <w:num w:numId="26">
    <w:abstractNumId w:val="17"/>
  </w:num>
  <w:num w:numId="27">
    <w:abstractNumId w:val="19"/>
  </w:num>
  <w:num w:numId="28">
    <w:abstractNumId w:val="1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E"/>
    <w:rsid w:val="000006F2"/>
    <w:rsid w:val="00007615"/>
    <w:rsid w:val="00020B10"/>
    <w:rsid w:val="00040370"/>
    <w:rsid w:val="00080AB4"/>
    <w:rsid w:val="000A24DC"/>
    <w:rsid w:val="000B6382"/>
    <w:rsid w:val="000C7501"/>
    <w:rsid w:val="000D3531"/>
    <w:rsid w:val="001041C8"/>
    <w:rsid w:val="001337A7"/>
    <w:rsid w:val="0018089C"/>
    <w:rsid w:val="001A02E1"/>
    <w:rsid w:val="001A64D2"/>
    <w:rsid w:val="001D2B8C"/>
    <w:rsid w:val="001E46F4"/>
    <w:rsid w:val="001F459D"/>
    <w:rsid w:val="00227721"/>
    <w:rsid w:val="00234E22"/>
    <w:rsid w:val="00242085"/>
    <w:rsid w:val="00246C8A"/>
    <w:rsid w:val="0026422F"/>
    <w:rsid w:val="002860FE"/>
    <w:rsid w:val="00295556"/>
    <w:rsid w:val="002C656B"/>
    <w:rsid w:val="003062AD"/>
    <w:rsid w:val="003637E0"/>
    <w:rsid w:val="00367FEB"/>
    <w:rsid w:val="00394341"/>
    <w:rsid w:val="003C3CDE"/>
    <w:rsid w:val="003C4142"/>
    <w:rsid w:val="003D45CE"/>
    <w:rsid w:val="0043056A"/>
    <w:rsid w:val="00434CB4"/>
    <w:rsid w:val="0045370E"/>
    <w:rsid w:val="0048548E"/>
    <w:rsid w:val="0048573E"/>
    <w:rsid w:val="00496866"/>
    <w:rsid w:val="004B0646"/>
    <w:rsid w:val="004B2ACB"/>
    <w:rsid w:val="004D03E1"/>
    <w:rsid w:val="005114C8"/>
    <w:rsid w:val="00522212"/>
    <w:rsid w:val="00565FC1"/>
    <w:rsid w:val="00597BE4"/>
    <w:rsid w:val="005A6262"/>
    <w:rsid w:val="005F2266"/>
    <w:rsid w:val="005F4808"/>
    <w:rsid w:val="006213C1"/>
    <w:rsid w:val="0063563D"/>
    <w:rsid w:val="00637736"/>
    <w:rsid w:val="00690B0B"/>
    <w:rsid w:val="006C70BB"/>
    <w:rsid w:val="006D1B1B"/>
    <w:rsid w:val="006F6EE2"/>
    <w:rsid w:val="00704139"/>
    <w:rsid w:val="0076632E"/>
    <w:rsid w:val="00773BE2"/>
    <w:rsid w:val="00796C6C"/>
    <w:rsid w:val="007A5F0A"/>
    <w:rsid w:val="007C7AEA"/>
    <w:rsid w:val="007D1CF7"/>
    <w:rsid w:val="007E1BBF"/>
    <w:rsid w:val="00801276"/>
    <w:rsid w:val="008B62DF"/>
    <w:rsid w:val="0094773F"/>
    <w:rsid w:val="009631CB"/>
    <w:rsid w:val="009B48C0"/>
    <w:rsid w:val="009E61C2"/>
    <w:rsid w:val="009F2CA0"/>
    <w:rsid w:val="00A40632"/>
    <w:rsid w:val="00A5027D"/>
    <w:rsid w:val="00A92DA3"/>
    <w:rsid w:val="00AB6DA3"/>
    <w:rsid w:val="00AD0317"/>
    <w:rsid w:val="00B35EE8"/>
    <w:rsid w:val="00B458D4"/>
    <w:rsid w:val="00B56668"/>
    <w:rsid w:val="00B61206"/>
    <w:rsid w:val="00B656A2"/>
    <w:rsid w:val="00B85041"/>
    <w:rsid w:val="00B90EAF"/>
    <w:rsid w:val="00BD1749"/>
    <w:rsid w:val="00BD2206"/>
    <w:rsid w:val="00BD27EA"/>
    <w:rsid w:val="00C0068B"/>
    <w:rsid w:val="00C3070F"/>
    <w:rsid w:val="00C3574E"/>
    <w:rsid w:val="00C746B4"/>
    <w:rsid w:val="00CB226D"/>
    <w:rsid w:val="00CB7B39"/>
    <w:rsid w:val="00CD5687"/>
    <w:rsid w:val="00CE45C0"/>
    <w:rsid w:val="00CE577A"/>
    <w:rsid w:val="00CE66BB"/>
    <w:rsid w:val="00D0123B"/>
    <w:rsid w:val="00D13FB2"/>
    <w:rsid w:val="00D30150"/>
    <w:rsid w:val="00D32F4C"/>
    <w:rsid w:val="00DA2773"/>
    <w:rsid w:val="00DB225A"/>
    <w:rsid w:val="00DC5F13"/>
    <w:rsid w:val="00DE60B4"/>
    <w:rsid w:val="00DF5D5C"/>
    <w:rsid w:val="00E068F3"/>
    <w:rsid w:val="00E63CCF"/>
    <w:rsid w:val="00E819EC"/>
    <w:rsid w:val="00E949AC"/>
    <w:rsid w:val="00EF0B0F"/>
    <w:rsid w:val="00EF31C9"/>
    <w:rsid w:val="00F273B7"/>
    <w:rsid w:val="00F334E2"/>
    <w:rsid w:val="00F340BA"/>
    <w:rsid w:val="00F36F21"/>
    <w:rsid w:val="00F41629"/>
    <w:rsid w:val="00F82D6D"/>
    <w:rsid w:val="00FA3E01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048BF"/>
  <w14:defaultImageDpi w14:val="300"/>
  <w15:docId w15:val="{AD55E8EC-A394-8B47-94BA-B59846C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2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BF8"/>
    <w:pPr>
      <w:keepNext/>
      <w:jc w:val="center"/>
      <w:outlineLvl w:val="3"/>
    </w:pPr>
    <w:rPr>
      <w:rFonts w:ascii="Franklin Gothic Medium" w:hAnsi="Franklin Gothic Medium"/>
      <w:b/>
      <w:bCs/>
      <w:sz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08544D"/>
  </w:style>
  <w:style w:type="paragraph" w:styleId="Subtitle">
    <w:name w:val="Subtitle"/>
    <w:basedOn w:val="Normal"/>
    <w:qFormat/>
    <w:rsid w:val="00804D54"/>
    <w:pPr>
      <w:jc w:val="center"/>
    </w:pPr>
    <w:rPr>
      <w:b/>
      <w:sz w:val="28"/>
      <w:szCs w:val="20"/>
    </w:rPr>
  </w:style>
  <w:style w:type="table" w:styleId="TableGrid">
    <w:name w:val="Table Grid"/>
    <w:basedOn w:val="TableNormal"/>
    <w:rsid w:val="0080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04D5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4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3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6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52E8"/>
    <w:rPr>
      <w:sz w:val="18"/>
    </w:rPr>
  </w:style>
  <w:style w:type="paragraph" w:styleId="BodyTextIndent">
    <w:name w:val="Body Text Indent"/>
    <w:basedOn w:val="Normal"/>
    <w:rsid w:val="00FF52E8"/>
    <w:pPr>
      <w:ind w:left="720"/>
    </w:pPr>
    <w:rPr>
      <w:sz w:val="20"/>
    </w:rPr>
  </w:style>
  <w:style w:type="character" w:styleId="Hyperlink">
    <w:name w:val="Hyperlink"/>
    <w:basedOn w:val="DefaultParagraphFont"/>
    <w:rsid w:val="004F65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5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4, 2003</vt:lpstr>
    </vt:vector>
  </TitlesOfParts>
  <Company>Prestonwood Christian Academy</Company>
  <LinksUpToDate>false</LinksUpToDate>
  <CharactersWithSpaces>4276</CharactersWithSpaces>
  <SharedDoc>false</SharedDoc>
  <HLinks>
    <vt:vector size="6" baseType="variant">
      <vt:variant>
        <vt:i4>6684704</vt:i4>
      </vt:variant>
      <vt:variant>
        <vt:i4>10</vt:i4>
      </vt:variant>
      <vt:variant>
        <vt:i4>0</vt:i4>
      </vt:variant>
      <vt:variant>
        <vt:i4>5</vt:i4>
      </vt:variant>
      <vt:variant>
        <vt:lpwstr>mailto:jrutherford@prestonwoodchristian.org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4, 2003</dc:title>
  <dc:creator>C Mike Beeson</dc:creator>
  <cp:lastModifiedBy>Microsoft Office User</cp:lastModifiedBy>
  <cp:revision>8</cp:revision>
  <cp:lastPrinted>2018-08-07T22:06:00Z</cp:lastPrinted>
  <dcterms:created xsi:type="dcterms:W3CDTF">2018-08-16T19:07:00Z</dcterms:created>
  <dcterms:modified xsi:type="dcterms:W3CDTF">2018-08-16T20:03:00Z</dcterms:modified>
</cp:coreProperties>
</file>